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7" w:rsidRDefault="00A173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73F7" w:rsidRDefault="00A173F7">
      <w:pPr>
        <w:pStyle w:val="ConsPlusNormal"/>
        <w:jc w:val="both"/>
        <w:outlineLvl w:val="0"/>
      </w:pPr>
    </w:p>
    <w:p w:rsidR="00A173F7" w:rsidRDefault="00A173F7">
      <w:pPr>
        <w:pStyle w:val="ConsPlusNormal"/>
        <w:outlineLvl w:val="0"/>
      </w:pPr>
      <w:r>
        <w:t>Зарегистрировано в Минюсте России 21 августа 2014 г. N 33750</w:t>
      </w:r>
    </w:p>
    <w:p w:rsidR="00A173F7" w:rsidRDefault="00A17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173F7" w:rsidRDefault="00A173F7">
      <w:pPr>
        <w:pStyle w:val="ConsPlusTitle"/>
        <w:jc w:val="center"/>
      </w:pPr>
    </w:p>
    <w:p w:rsidR="00A173F7" w:rsidRDefault="00A173F7">
      <w:pPr>
        <w:pStyle w:val="ConsPlusTitle"/>
        <w:jc w:val="center"/>
      </w:pPr>
      <w:r>
        <w:t>ПРИКАЗ</w:t>
      </w:r>
    </w:p>
    <w:p w:rsidR="00A173F7" w:rsidRDefault="00A173F7">
      <w:pPr>
        <w:pStyle w:val="ConsPlusTitle"/>
        <w:jc w:val="center"/>
      </w:pPr>
      <w:r>
        <w:t>от 28 июля 2014 г. N 805</w:t>
      </w:r>
    </w:p>
    <w:p w:rsidR="00A173F7" w:rsidRDefault="00A173F7">
      <w:pPr>
        <w:pStyle w:val="ConsPlusTitle"/>
        <w:jc w:val="center"/>
      </w:pPr>
    </w:p>
    <w:p w:rsidR="00A173F7" w:rsidRDefault="00A173F7">
      <w:pPr>
        <w:pStyle w:val="ConsPlusTitle"/>
        <w:jc w:val="center"/>
      </w:pPr>
      <w:r>
        <w:t>ОБ УТВЕРЖДЕНИИ</w:t>
      </w:r>
    </w:p>
    <w:p w:rsidR="00A173F7" w:rsidRDefault="00A173F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173F7" w:rsidRDefault="00A173F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173F7" w:rsidRDefault="00A173F7">
      <w:pPr>
        <w:pStyle w:val="ConsPlusTitle"/>
        <w:jc w:val="center"/>
      </w:pPr>
      <w:r>
        <w:t>10.02.01 ОРГАНИЗАЦИЯ И ТЕХНОЛОГИЯ ЗАЩИТЫ ИНФОРМАЦИИ</w:t>
      </w:r>
    </w:p>
    <w:p w:rsidR="00A173F7" w:rsidRDefault="00A173F7">
      <w:pPr>
        <w:pStyle w:val="ConsPlusNormal"/>
        <w:jc w:val="center"/>
      </w:pPr>
      <w:r>
        <w:t>Список изменяющих документов</w:t>
      </w:r>
    </w:p>
    <w:p w:rsidR="00A173F7" w:rsidRDefault="00A173F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A173F7" w:rsidRDefault="00A173F7">
      <w:pPr>
        <w:pStyle w:val="ConsPlusNormal"/>
        <w:jc w:val="center"/>
      </w:pPr>
    </w:p>
    <w:p w:rsidR="00A173F7" w:rsidRDefault="00A173F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10.02.01 Организация и технология защиты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090905 Организация и технология защиты информации" (зарегистрирован Министерством юстиции Российской Федерации 8 сентября 2010 г., регистрационный N 18390).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right"/>
      </w:pPr>
      <w:r>
        <w:t>Министр</w:t>
      </w:r>
    </w:p>
    <w:p w:rsidR="00A173F7" w:rsidRDefault="00A173F7">
      <w:pPr>
        <w:pStyle w:val="ConsPlusNormal"/>
        <w:jc w:val="right"/>
      </w:pPr>
      <w:r>
        <w:t>Д.В.ЛИВАНОВ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right"/>
        <w:outlineLvl w:val="0"/>
      </w:pPr>
      <w:r>
        <w:t>Приложение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right"/>
      </w:pPr>
      <w:r>
        <w:t>Утвержден</w:t>
      </w:r>
    </w:p>
    <w:p w:rsidR="00A173F7" w:rsidRDefault="00A173F7">
      <w:pPr>
        <w:pStyle w:val="ConsPlusNormal"/>
        <w:jc w:val="right"/>
      </w:pPr>
      <w:r>
        <w:t>приказом Министерства образования</w:t>
      </w:r>
    </w:p>
    <w:p w:rsidR="00A173F7" w:rsidRDefault="00A173F7">
      <w:pPr>
        <w:pStyle w:val="ConsPlusNormal"/>
        <w:jc w:val="right"/>
      </w:pPr>
      <w:r>
        <w:t>и науки Российской Федерации</w:t>
      </w:r>
    </w:p>
    <w:p w:rsidR="00A173F7" w:rsidRDefault="00A173F7">
      <w:pPr>
        <w:pStyle w:val="ConsPlusNormal"/>
        <w:jc w:val="right"/>
      </w:pPr>
      <w:r>
        <w:t>от 28 июля 2014 г. N 805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A173F7" w:rsidRDefault="00A173F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173F7" w:rsidRDefault="00A173F7">
      <w:pPr>
        <w:pStyle w:val="ConsPlusTitle"/>
        <w:jc w:val="center"/>
      </w:pPr>
      <w:r>
        <w:lastRenderedPageBreak/>
        <w:t>10.02.01 ОРГАНИЗАЦИЯ И ТЕХНОЛОГИЯ ЗАЩИТЫ ИНФОРМАЦИИ</w:t>
      </w:r>
    </w:p>
    <w:p w:rsidR="00A173F7" w:rsidRDefault="00A173F7">
      <w:pPr>
        <w:pStyle w:val="ConsPlusNormal"/>
        <w:jc w:val="center"/>
      </w:pPr>
      <w:r>
        <w:t>Список изменяющих документов</w:t>
      </w:r>
    </w:p>
    <w:p w:rsidR="00A173F7" w:rsidRDefault="00A173F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center"/>
        <w:outlineLvl w:val="1"/>
      </w:pPr>
      <w:r>
        <w:t>I. ОБЛАСТЬ ПРИМЕНЕНИЯ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10.02.01 Организация и технология защиты 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10.02.01 Организация и технология защиты информации имеет образовательная организация при наличии соответствующей лицензии на осуществление образовательной деятельности.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center"/>
        <w:outlineLvl w:val="1"/>
      </w:pPr>
      <w:r>
        <w:t>II. ИСПОЛЬЗУЕМЫЕ СОКРАЩЕНИЯ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lastRenderedPageBreak/>
        <w:t>3.2. Сроки получения СПО по специальности 10.02.01 Организация и технология защиты информации базовой подготовки в очной форме обучения и присваиваемая квалификация приводятся в Таблице 1.</w:t>
      </w:r>
    </w:p>
    <w:p w:rsidR="00A173F7" w:rsidRDefault="00A173F7">
      <w:pPr>
        <w:pStyle w:val="ConsPlusNormal"/>
        <w:jc w:val="both"/>
      </w:pPr>
    </w:p>
    <w:p w:rsidR="00A173F7" w:rsidRDefault="00A173F7">
      <w:pPr>
        <w:sectPr w:rsidR="00A173F7" w:rsidSect="0085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3F7" w:rsidRDefault="00A173F7">
      <w:pPr>
        <w:pStyle w:val="ConsPlusNormal"/>
        <w:jc w:val="right"/>
        <w:outlineLvl w:val="2"/>
      </w:pPr>
      <w:r>
        <w:lastRenderedPageBreak/>
        <w:t>Таблица 1</w:t>
      </w:r>
    </w:p>
    <w:p w:rsidR="00A173F7" w:rsidRDefault="00A173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9"/>
        <w:gridCol w:w="3131"/>
        <w:gridCol w:w="3337"/>
      </w:tblGrid>
      <w:tr w:rsidR="00A173F7">
        <w:tc>
          <w:tcPr>
            <w:tcW w:w="3169" w:type="dxa"/>
          </w:tcPr>
          <w:p w:rsidR="00A173F7" w:rsidRDefault="00A173F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31" w:type="dxa"/>
          </w:tcPr>
          <w:p w:rsidR="00A173F7" w:rsidRDefault="00A173F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37" w:type="dxa"/>
          </w:tcPr>
          <w:p w:rsidR="00A173F7" w:rsidRDefault="00A173F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73F7">
        <w:tc>
          <w:tcPr>
            <w:tcW w:w="3169" w:type="dxa"/>
          </w:tcPr>
          <w:p w:rsidR="00A173F7" w:rsidRDefault="00A173F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31" w:type="dxa"/>
            <w:vMerge w:val="restart"/>
          </w:tcPr>
          <w:p w:rsidR="00A173F7" w:rsidRDefault="00A173F7">
            <w:pPr>
              <w:pStyle w:val="ConsPlusNormal"/>
              <w:jc w:val="center"/>
            </w:pPr>
            <w:r>
              <w:t>Техник по защите информации</w:t>
            </w:r>
          </w:p>
        </w:tc>
        <w:tc>
          <w:tcPr>
            <w:tcW w:w="3337" w:type="dxa"/>
          </w:tcPr>
          <w:p w:rsidR="00A173F7" w:rsidRDefault="00A173F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173F7">
        <w:tc>
          <w:tcPr>
            <w:tcW w:w="3169" w:type="dxa"/>
          </w:tcPr>
          <w:p w:rsidR="00A173F7" w:rsidRDefault="00A173F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31" w:type="dxa"/>
            <w:vMerge/>
          </w:tcPr>
          <w:p w:rsidR="00A173F7" w:rsidRDefault="00A173F7"/>
        </w:tc>
        <w:tc>
          <w:tcPr>
            <w:tcW w:w="3337" w:type="dxa"/>
          </w:tcPr>
          <w:p w:rsidR="00A173F7" w:rsidRDefault="00A173F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--------------------------------</w:t>
      </w:r>
    </w:p>
    <w:p w:rsidR="00A173F7" w:rsidRDefault="00A173F7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A173F7" w:rsidRDefault="00A173F7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right"/>
        <w:outlineLvl w:val="2"/>
      </w:pPr>
      <w:r>
        <w:t>Таблица 2</w:t>
      </w:r>
    </w:p>
    <w:p w:rsidR="00A173F7" w:rsidRDefault="00A173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9"/>
        <w:gridCol w:w="3131"/>
        <w:gridCol w:w="3337"/>
      </w:tblGrid>
      <w:tr w:rsidR="00A173F7">
        <w:tc>
          <w:tcPr>
            <w:tcW w:w="3169" w:type="dxa"/>
          </w:tcPr>
          <w:p w:rsidR="00A173F7" w:rsidRDefault="00A173F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31" w:type="dxa"/>
          </w:tcPr>
          <w:p w:rsidR="00A173F7" w:rsidRDefault="00A173F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37" w:type="dxa"/>
          </w:tcPr>
          <w:p w:rsidR="00A173F7" w:rsidRDefault="00A173F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73F7">
        <w:tc>
          <w:tcPr>
            <w:tcW w:w="3169" w:type="dxa"/>
          </w:tcPr>
          <w:p w:rsidR="00A173F7" w:rsidRDefault="00A173F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31" w:type="dxa"/>
            <w:vMerge w:val="restart"/>
          </w:tcPr>
          <w:p w:rsidR="00A173F7" w:rsidRDefault="00A173F7">
            <w:pPr>
              <w:pStyle w:val="ConsPlusNormal"/>
              <w:jc w:val="center"/>
            </w:pPr>
            <w:r>
              <w:t>Старший техник по защите информации</w:t>
            </w:r>
          </w:p>
        </w:tc>
        <w:tc>
          <w:tcPr>
            <w:tcW w:w="3337" w:type="dxa"/>
          </w:tcPr>
          <w:p w:rsidR="00A173F7" w:rsidRDefault="00A173F7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A173F7">
        <w:tc>
          <w:tcPr>
            <w:tcW w:w="3169" w:type="dxa"/>
          </w:tcPr>
          <w:p w:rsidR="00A173F7" w:rsidRDefault="00A173F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31" w:type="dxa"/>
            <w:vMerge/>
          </w:tcPr>
          <w:p w:rsidR="00A173F7" w:rsidRDefault="00A173F7"/>
        </w:tc>
        <w:tc>
          <w:tcPr>
            <w:tcW w:w="3337" w:type="dxa"/>
          </w:tcPr>
          <w:p w:rsidR="00A173F7" w:rsidRDefault="00A173F7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173F7" w:rsidRDefault="00A173F7">
      <w:pPr>
        <w:sectPr w:rsidR="00A173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--------------------------------</w:t>
      </w:r>
    </w:p>
    <w:p w:rsidR="00A173F7" w:rsidRDefault="00A173F7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A173F7" w:rsidRDefault="00A173F7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A173F7" w:rsidRDefault="00A173F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A173F7" w:rsidRDefault="00A173F7">
      <w:pPr>
        <w:pStyle w:val="ConsPlusNormal"/>
        <w:jc w:val="center"/>
      </w:pPr>
      <w:r>
        <w:t>ДЕЯТЕЛЬНОСТИ ВЫПУСКНИКОВ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4.1. Область профессиональной деятельности выпускников: проведение работ по документационному и организационно-технологическому обеспечению защиты информации в организациях различных структур и отраслевой направленности.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объекты информатизации;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средства защиты информации;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документация;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4.3. Техник по защите информации готовится к следующим видам деятельности: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4.3.1. Участие в планировании и организации работ по обеспечению защиты объекта.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4.3.2. Организация и технология работы с конфиденциальными документами.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4.3.3. Применение программно-аппаратных и технических средств защиты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36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4.4. Старший техник по защите информации готовится к следующим видам деятельности: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4.4.1. Участие в планировании и организации работ по обеспечению защиты объекта.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4.4.2. Организация и технология работы с конфиденциальными документами.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lastRenderedPageBreak/>
        <w:t>4.4.3. Применение программно-аппаратных и технических средств защиты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4.4.4. Участие в организации комплексной системы защиты объекта.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436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A173F7" w:rsidRDefault="00A173F7">
      <w:pPr>
        <w:pStyle w:val="ConsPlusNormal"/>
        <w:jc w:val="center"/>
      </w:pPr>
      <w:r>
        <w:t>СПЕЦИАЛИСТОВ СРЕДНЕГО ЗВЕНА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5.1. Техник по защите информации должен обладать общими компетенциями, включающими в себя способность: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10. Применять математический аппарат для решения профессиональных задач.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11. Оценивать значимость документов, применяемых в профессиональной деятельности.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12. Ориентироваться в структуре федеральных органов исполнительной власти, обеспечивающих информационную безопасность.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5.2. Техник по защите информации должен обладать профессиональными компетенциями, соответствующими видам деятельности: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5.2.1. Участие в планировании и организации работ по обеспечению защиты объекта.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1.1. Участвовать в сборе и обработке материалов для выработки решений по обеспечению защиты информации и эффективному использованию средств обнаружения возможных каналов утечки конфиденциальной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lastRenderedPageBreak/>
        <w:t>ПК 1.2. Участвовать в разработке программ и методик организации защиты информации на объекте.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1.3. Осуществлять планирование и организацию выполнения мероприятий по защите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1.4. Участвовать во внедрении разработанных организационных решений на объектах профессиональной деятельности.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1.5. Вести учет, обработку, хранение, передачу, использование различных носителей конфиденциальной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1.6. Обеспечивать технику безопасности при проведении организационно-технических мероприятий.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1.7. Участвовать в организации и проведении проверок объектов информатизации, подлежащих защите.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1.8. Проводить контроль соблюдения персоналом требований режима защиты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1.9. Участвовать в оценке качества защиты объекта.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5.2.2. Организация и технология работы с конфиденциальными документами.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2.1. Участвовать в подготовке организационных и распорядительных документов, регламентирующих работу по защите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2.2. Участвовать в организации и обеспечивать технологию ведения делопроизводства с учетом конфиденциальности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2.3. Организовывать документооборот, в том числе электронный, с учетом конфиденциальности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2.4. Организовывать архивное хранение конфиденциальных документов.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2.5. Оформлять документацию по оперативному управлению средствами защиты информации и персоналом.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2.6. Вести учет работ и объектов, подлежащих защите.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2.7. Подготавливать отчетную документацию, связанную с эксплуатацией средств контроля и защиты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2.8. Документировать ход и результаты служебного расследования.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2.9. Использовать нормативные правовые акты, нормативно-методические документы по защите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5.2.3. Применение программно-аппаратных и технических средств защиты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3.1. Применять программно-аппаратные и технические средства защиты информации на защищаемых объектах.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3.2. Участвовать в эксплуатации систем и средств защиты информации защищаемых объектов.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3.3. Проводить регламентные работы и фиксировать отказы средств защиты.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lastRenderedPageBreak/>
        <w:t>ПК 3.4. Выявлять и анализировать возможные угрозы информационной безопасности объектов.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5.3. Старший техник по защите информации должен обладать общими компетенциями, включающими в себя способность: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их сплочение, эффективно общаться с коллегами, руководством, потребителями.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10. Применять математический аппарат для решения профессиональных задач.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11. Оценивать значимость документов, применяемых в профессиональной деятельности.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ОК 12. Ориентироваться в структуре федеральных органов исполнительной власти, обеспечивающих информационную безопасность.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5.4. Старший техник по защите информации должен обладать профессиональными компетенциями, соответствующими видам деятельности: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5.4.1. Участие в планировании и организации работ по обеспечению защиты объекта.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1.1. Участвовать в сборе и обработке материалов для выработки оптимальных решений по обеспечению защиты информации и эффективному использованию средств обнаружения возможных каналов утечки конфиденциальной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1.2. Участвовать в разработке программ и методик организации защиты информации на объекте.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1.3. Осуществлять планирование и организацию выполнения мероприятий по защите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lastRenderedPageBreak/>
        <w:t>ПК 1.4. Участвовать во внедрении разработанных организационных решений на объектах профессиональной деятельности.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1.5. Вести учет, обработку, хранение, передачу, использование различных носителей конфиденциальной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1.6. Обеспечивать технику безопасности при проведении организационно-технических мероприятий.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1.7. Участвовать в организации и проведении проверок объектов информатизации, подлежащих защите.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1.8. Проводить контроль соблюдения персоналом требований режима защиты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1.9. Участвовать в оценке качества защиты объекта.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5.4.2. Организация и технология работы с конфиденциальными документами.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2.1. Участвовать в подготовке организационных и распорядительных документов, регламентирующих работу по защите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2.2. Организовывать и обеспечивать технологию ведения делопроизводства с учетом конфиденциальности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2.3. Организовывать документооборот, в том числе электронный, с учетом конфиденциальности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2.4. Организовывать архивное хранение конфиденциальных документов.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2.5. Оформлять документацию по оперативному управлению средствами защиты информации и персоналом.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2.6. Вести учет работ и контроль объектов, подлежащих защите.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2.7. Подготавливать отчетную документацию, связанную с эксплуатацией средств контроля и защиты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2.8. Документировать ход и результаты служебного расследования.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2.9. Использовать нормативные правовые акты, нормативно-методические документы и справочную документацию по защите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5.4.3. Применение программно-аппаратных и технических средств защиты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3.1. Применять программно-аппаратные и технические средства защиты информации на объектах профессиональной деятельности.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3.2. Участвовать в эксплуатации систем и средств защиты информации защищаемых объектов.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3.3. Фиксировать отказы в работе средств защиты.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3.4. Выявлять и анализировать возможные угрозы информационной безопасности объектов.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5.4.4. Участие в организации комплексной системы защиты объекта.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lastRenderedPageBreak/>
        <w:t>ПК 4.1. Участвовать в разработке организационной структуры комплексной системы защиты информации (далее - КСЗИ).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4.2. Участвовать в оценке технико-экономического уровня и эффективности организации КСЗИ.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4.3. участвовать в подготовке заданий на реализацию КСЗИ.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ПК 4.4. Организовывать и планировать работу малых коллективов исполнителей.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A173F7" w:rsidRDefault="00A173F7">
      <w:pPr>
        <w:pStyle w:val="ConsPlusNormal"/>
        <w:jc w:val="center"/>
      </w:pPr>
      <w:r>
        <w:t>СПЕЦИАЛИСТОВ СРЕДНЕГО ЗВЕНА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и разделов: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</w:t>
      </w:r>
      <w:r>
        <w:lastRenderedPageBreak/>
        <w:t>углубленной подготовки - "Основы философии", "История", "Психология общения", "Иностранный язык", "Физическая культура".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173F7" w:rsidRDefault="00A173F7">
      <w:pPr>
        <w:pStyle w:val="ConsPlusNormal"/>
        <w:jc w:val="both"/>
      </w:pPr>
    </w:p>
    <w:p w:rsidR="00A173F7" w:rsidRDefault="00A173F7">
      <w:pPr>
        <w:sectPr w:rsidR="00A173F7">
          <w:pgSz w:w="11905" w:h="16838"/>
          <w:pgMar w:top="1134" w:right="850" w:bottom="1134" w:left="1701" w:header="0" w:footer="0" w:gutter="0"/>
          <w:cols w:space="720"/>
        </w:sectPr>
      </w:pPr>
    </w:p>
    <w:p w:rsidR="00A173F7" w:rsidRDefault="00A173F7">
      <w:pPr>
        <w:pStyle w:val="ConsPlusNormal"/>
        <w:jc w:val="right"/>
        <w:outlineLvl w:val="2"/>
      </w:pPr>
      <w:r>
        <w:lastRenderedPageBreak/>
        <w:t>Таблица 3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173F7" w:rsidRDefault="00A173F7">
      <w:pPr>
        <w:pStyle w:val="ConsPlusNormal"/>
        <w:jc w:val="center"/>
      </w:pPr>
      <w:r>
        <w:t>базовой подготовки</w:t>
      </w:r>
    </w:p>
    <w:p w:rsidR="00A173F7" w:rsidRDefault="00A173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0"/>
        <w:gridCol w:w="4420"/>
        <w:gridCol w:w="1560"/>
        <w:gridCol w:w="1560"/>
        <w:gridCol w:w="2760"/>
        <w:gridCol w:w="1952"/>
      </w:tblGrid>
      <w:tr w:rsidR="00A173F7">
        <w:tc>
          <w:tcPr>
            <w:tcW w:w="1400" w:type="dxa"/>
          </w:tcPr>
          <w:p w:rsidR="00A173F7" w:rsidRDefault="00A173F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173F7">
        <w:tc>
          <w:tcPr>
            <w:tcW w:w="140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400" w:type="dxa"/>
            <w:vMerge w:val="restart"/>
          </w:tcPr>
          <w:p w:rsidR="00A173F7" w:rsidRDefault="00A173F7">
            <w:pPr>
              <w:pStyle w:val="ConsPlusNormal"/>
            </w:pPr>
            <w:r>
              <w:t>ОГСЭ.00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основные категории и понятия философии;</w:t>
            </w:r>
          </w:p>
          <w:p w:rsidR="00A173F7" w:rsidRDefault="00A173F7">
            <w:pPr>
              <w:pStyle w:val="ConsPlusNormal"/>
            </w:pPr>
            <w:r>
              <w:t>роль философии в жизни человека и общества;</w:t>
            </w:r>
          </w:p>
          <w:p w:rsidR="00A173F7" w:rsidRDefault="00A173F7">
            <w:pPr>
              <w:pStyle w:val="ConsPlusNormal"/>
            </w:pPr>
            <w:r>
              <w:t>основы философского учения о бытии;</w:t>
            </w:r>
          </w:p>
          <w:p w:rsidR="00A173F7" w:rsidRDefault="00A173F7">
            <w:pPr>
              <w:pStyle w:val="ConsPlusNormal"/>
            </w:pPr>
            <w:r>
              <w:t>сущность процесса познания;</w:t>
            </w:r>
          </w:p>
          <w:p w:rsidR="00A173F7" w:rsidRDefault="00A173F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173F7" w:rsidRDefault="00A173F7">
            <w:pPr>
              <w:pStyle w:val="ConsPlusNormal"/>
            </w:pPr>
            <w:r>
              <w:t>роль философии в формировании ценностных ориентаций в профессиональной деятельности;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1 - 9</w:t>
            </w:r>
          </w:p>
          <w:p w:rsidR="00A173F7" w:rsidRDefault="00A173F7">
            <w:pPr>
              <w:pStyle w:val="ConsPlusNormal"/>
            </w:pPr>
            <w:r>
              <w:t>ПК 1.1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ориентироваться в историческом прошлом и в современной экономической, политической и культурной ситуациях в России;</w:t>
            </w:r>
          </w:p>
          <w:p w:rsidR="00A173F7" w:rsidRDefault="00A173F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закономерности исторического процесса, основные этапы, события истории России, место и роль России в истории человечества и в современном мире;</w:t>
            </w:r>
          </w:p>
          <w:p w:rsidR="00A173F7" w:rsidRDefault="00A173F7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ОГСЭ.02. История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1 - 9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173F7" w:rsidRDefault="00A173F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173F7" w:rsidRDefault="00A173F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1 - 9</w:t>
            </w:r>
          </w:p>
          <w:p w:rsidR="00A173F7" w:rsidRDefault="00A173F7">
            <w:pPr>
              <w:pStyle w:val="ConsPlusNormal"/>
            </w:pPr>
            <w:r>
              <w:t>ПК 2.7, 2.9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173F7" w:rsidRDefault="00A173F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2, 3, 6, 8</w:t>
            </w:r>
          </w:p>
        </w:tc>
      </w:tr>
      <w:tr w:rsidR="00A173F7">
        <w:tc>
          <w:tcPr>
            <w:tcW w:w="1400" w:type="dxa"/>
            <w:vMerge w:val="restart"/>
          </w:tcPr>
          <w:p w:rsidR="00A173F7" w:rsidRDefault="00A173F7">
            <w:pPr>
              <w:pStyle w:val="ConsPlusNormal"/>
            </w:pPr>
            <w:r>
              <w:t>ЕН.00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A173F7" w:rsidRDefault="00A173F7">
            <w:pPr>
              <w:pStyle w:val="ConsPlusNormal"/>
            </w:pPr>
            <w:r>
              <w:t>выполнять операции над множествами;</w:t>
            </w:r>
          </w:p>
          <w:p w:rsidR="00A173F7" w:rsidRDefault="00A173F7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A173F7" w:rsidRDefault="00A173F7">
            <w:pPr>
              <w:pStyle w:val="ConsPlusNormal"/>
            </w:pPr>
            <w:r>
              <w:t>решать дифференциальные уравнения;</w:t>
            </w:r>
          </w:p>
          <w:p w:rsidR="00A173F7" w:rsidRDefault="00A173F7">
            <w:pPr>
              <w:pStyle w:val="ConsPlusNormal"/>
            </w:pPr>
            <w:r>
              <w:t>выполнять операции над комплексными числами;</w:t>
            </w:r>
          </w:p>
          <w:p w:rsidR="00A173F7" w:rsidRDefault="00A173F7">
            <w:pPr>
              <w:pStyle w:val="ConsPlusNormal"/>
            </w:pPr>
            <w:r>
              <w:t>использовать математический аппарат при решении прикладных задач;</w:t>
            </w:r>
          </w:p>
          <w:p w:rsidR="00A173F7" w:rsidRDefault="00A173F7">
            <w:pPr>
              <w:pStyle w:val="ConsPlusNormal"/>
            </w:pPr>
            <w:r>
              <w:t>пользоваться пакетами прикладных программ для решения вероятностных и статистических задач;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основы линейной алгебры и аналитической геометрии;</w:t>
            </w:r>
          </w:p>
          <w:p w:rsidR="00A173F7" w:rsidRDefault="00A173F7">
            <w:pPr>
              <w:pStyle w:val="ConsPlusNormal"/>
            </w:pPr>
            <w:r>
              <w:t xml:space="preserve">основные положения теории множеств, </w:t>
            </w:r>
            <w:r>
              <w:lastRenderedPageBreak/>
              <w:t>классов вычетов;</w:t>
            </w:r>
          </w:p>
          <w:p w:rsidR="00A173F7" w:rsidRDefault="00A173F7">
            <w:pPr>
              <w:pStyle w:val="ConsPlusNormal"/>
            </w:pPr>
            <w:r>
              <w:t>основные численные методы решения математических задач;</w:t>
            </w:r>
          </w:p>
          <w:p w:rsidR="00A173F7" w:rsidRDefault="00A173F7">
            <w:pPr>
              <w:pStyle w:val="ConsPlusNormal"/>
            </w:pPr>
            <w:r>
              <w:t>основные понятия и методы дифференциального и интегрального исчисления;</w:t>
            </w:r>
          </w:p>
          <w:p w:rsidR="00A173F7" w:rsidRDefault="00A173F7">
            <w:pPr>
              <w:pStyle w:val="ConsPlusNormal"/>
            </w:pPr>
            <w:r>
              <w:t>основы теории комплексных чисел;</w:t>
            </w:r>
          </w:p>
          <w:p w:rsidR="00A173F7" w:rsidRDefault="00A173F7">
            <w:pPr>
              <w:pStyle w:val="ConsPlusNormal"/>
            </w:pPr>
            <w:r>
              <w:t>основы теории рядов;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ЕН.01. Математика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1 - 5, 8, 9</w:t>
            </w:r>
          </w:p>
          <w:p w:rsidR="00A173F7" w:rsidRDefault="00A173F7">
            <w:pPr>
              <w:pStyle w:val="ConsPlusNormal"/>
            </w:pPr>
            <w:r>
              <w:t>ПК 1.1, 1.4, 1.8, 2.3, 3.1, 3.2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строить логические схемы;</w:t>
            </w:r>
          </w:p>
          <w:p w:rsidR="00A173F7" w:rsidRDefault="00A173F7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A173F7" w:rsidRDefault="00A173F7">
            <w:pPr>
              <w:pStyle w:val="ConsPlusNormal"/>
            </w:pPr>
            <w:r>
              <w:t>строить алгоритмы;</w:t>
            </w:r>
          </w:p>
          <w:p w:rsidR="00A173F7" w:rsidRDefault="00A173F7">
            <w:pPr>
              <w:pStyle w:val="ConsPlusNormal"/>
            </w:pPr>
            <w:r>
              <w:t>использовать языки программирования;</w:t>
            </w:r>
          </w:p>
          <w:p w:rsidR="00A173F7" w:rsidRDefault="00A173F7">
            <w:pPr>
              <w:pStyle w:val="ConsPlusNormal"/>
            </w:pPr>
            <w:r>
              <w:t>строить логически правильные и эффективные программы;</w:t>
            </w:r>
          </w:p>
          <w:p w:rsidR="00A173F7" w:rsidRDefault="00A173F7">
            <w:pPr>
              <w:pStyle w:val="ConsPlusNormal"/>
            </w:pPr>
            <w:r>
              <w:t>осваивать и использовать базовые системные программные продукты и пакеты прикладных программ;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A173F7" w:rsidRDefault="00A173F7">
            <w:pPr>
              <w:pStyle w:val="ConsPlusNormal"/>
            </w:pPr>
            <w:r>
              <w:t>логические операции, законы и функции алгебры логики;</w:t>
            </w:r>
          </w:p>
          <w:p w:rsidR="00A173F7" w:rsidRDefault="00A173F7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A173F7" w:rsidRDefault="00A173F7">
            <w:pPr>
              <w:pStyle w:val="ConsPlusNormal"/>
            </w:pPr>
            <w:r>
              <w:t>основные функции, назначение и принципы работы распространенных операционных систем и сред;</w:t>
            </w:r>
          </w:p>
          <w:p w:rsidR="00A173F7" w:rsidRDefault="00A173F7">
            <w:pPr>
              <w:pStyle w:val="ConsPlusNormal"/>
            </w:pPr>
            <w:r>
              <w:t>общие принципы построения алгоритмов;</w:t>
            </w:r>
          </w:p>
          <w:p w:rsidR="00A173F7" w:rsidRDefault="00A173F7">
            <w:pPr>
              <w:pStyle w:val="ConsPlusNormal"/>
            </w:pPr>
            <w:r>
              <w:t>основные алгоритмические конструкции;</w:t>
            </w:r>
          </w:p>
          <w:p w:rsidR="00A173F7" w:rsidRDefault="00A173F7">
            <w:pPr>
              <w:pStyle w:val="ConsPlusNormal"/>
            </w:pPr>
            <w:r>
              <w:lastRenderedPageBreak/>
              <w:t>стандартные типы данных;</w:t>
            </w:r>
          </w:p>
          <w:p w:rsidR="00A173F7" w:rsidRDefault="00A173F7">
            <w:pPr>
              <w:pStyle w:val="ConsPlusNormal"/>
            </w:pPr>
            <w:r>
              <w:t>базовые конструкции управляющих структур программирования;</w:t>
            </w:r>
          </w:p>
          <w:p w:rsidR="00A173F7" w:rsidRDefault="00A173F7">
            <w:pPr>
              <w:pStyle w:val="ConsPlusNormal"/>
            </w:pPr>
            <w:r>
              <w:t>интегрированные среды изучаемых языков программирования;</w:t>
            </w:r>
          </w:p>
          <w:p w:rsidR="00A173F7" w:rsidRDefault="00A173F7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A173F7" w:rsidRDefault="00A173F7">
            <w:pPr>
              <w:pStyle w:val="ConsPlusNormal"/>
            </w:pPr>
            <w:r>
              <w:t>назначение и возможности компьютерных сетей и сетевые технологии обработки информации.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ЕН.02. Информатика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1 - 5, 8, 9</w:t>
            </w:r>
          </w:p>
          <w:p w:rsidR="00A173F7" w:rsidRDefault="00A173F7">
            <w:pPr>
              <w:pStyle w:val="ConsPlusNormal"/>
            </w:pPr>
            <w:r>
              <w:t>ПК 1.1, 1.4, 1.8, 2.3, 3.1, 3.2</w:t>
            </w:r>
          </w:p>
        </w:tc>
      </w:tr>
      <w:tr w:rsidR="00A173F7">
        <w:tc>
          <w:tcPr>
            <w:tcW w:w="1400" w:type="dxa"/>
          </w:tcPr>
          <w:p w:rsidR="00A173F7" w:rsidRDefault="00A173F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400" w:type="dxa"/>
            <w:vMerge w:val="restart"/>
          </w:tcPr>
          <w:p w:rsidR="00A173F7" w:rsidRDefault="00A173F7">
            <w:pPr>
              <w:pStyle w:val="ConsPlusNormal"/>
            </w:pPr>
            <w:r>
              <w:t>ОП.00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использовать унифицированные формы организационно-распорядительной и специальных систем документации;</w:t>
            </w:r>
          </w:p>
          <w:p w:rsidR="00A173F7" w:rsidRDefault="00A173F7">
            <w:pPr>
              <w:pStyle w:val="ConsPlusNormal"/>
            </w:pPr>
            <w:r>
              <w:t>составлять и оформлять различные виды документов традиционным способом и в электронном виде;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понятие о документе;</w:t>
            </w:r>
          </w:p>
          <w:p w:rsidR="00A173F7" w:rsidRDefault="00A173F7">
            <w:pPr>
              <w:pStyle w:val="ConsPlusNormal"/>
            </w:pPr>
            <w:r>
              <w:t>взаимосвязь информации и документа;</w:t>
            </w:r>
          </w:p>
          <w:p w:rsidR="00A173F7" w:rsidRDefault="00A173F7">
            <w:pPr>
              <w:pStyle w:val="ConsPlusNormal"/>
            </w:pPr>
            <w:r>
              <w:t>носители документированной информации;</w:t>
            </w:r>
          </w:p>
          <w:p w:rsidR="00A173F7" w:rsidRDefault="00A173F7">
            <w:pPr>
              <w:pStyle w:val="ConsPlusNormal"/>
            </w:pPr>
            <w:r>
              <w:t>классификация видов документов;</w:t>
            </w:r>
          </w:p>
          <w:p w:rsidR="00A173F7" w:rsidRDefault="00A173F7">
            <w:pPr>
              <w:pStyle w:val="ConsPlusNormal"/>
            </w:pPr>
            <w:r>
              <w:t>сущностные признаки документов;</w:t>
            </w:r>
          </w:p>
          <w:p w:rsidR="00A173F7" w:rsidRDefault="00A173F7">
            <w:pPr>
              <w:pStyle w:val="ConsPlusNormal"/>
            </w:pPr>
            <w:r>
              <w:t>формуляр документа;</w:t>
            </w:r>
          </w:p>
          <w:p w:rsidR="00A173F7" w:rsidRDefault="00A173F7">
            <w:pPr>
              <w:pStyle w:val="ConsPlusNormal"/>
            </w:pPr>
            <w:r>
              <w:t xml:space="preserve">основные реквизиты документов и </w:t>
            </w:r>
            <w:r>
              <w:lastRenderedPageBreak/>
              <w:t>требования к их оформлению;</w:t>
            </w:r>
          </w:p>
          <w:p w:rsidR="00A173F7" w:rsidRDefault="00A173F7">
            <w:pPr>
              <w:pStyle w:val="ConsPlusNormal"/>
            </w:pPr>
            <w:r>
              <w:t>системы документации;</w:t>
            </w:r>
          </w:p>
          <w:p w:rsidR="00A173F7" w:rsidRDefault="00A173F7">
            <w:pPr>
              <w:pStyle w:val="ConsPlusNormal"/>
            </w:pPr>
            <w:r>
              <w:t>типовые формы;</w:t>
            </w:r>
          </w:p>
          <w:p w:rsidR="00A173F7" w:rsidRDefault="00A173F7">
            <w:pPr>
              <w:pStyle w:val="ConsPlusNormal"/>
            </w:pPr>
            <w:r>
              <w:t>стандартизацию и унификацию документации;</w:t>
            </w:r>
          </w:p>
          <w:p w:rsidR="00A173F7" w:rsidRDefault="00A173F7">
            <w:pPr>
              <w:pStyle w:val="ConsPlusNormal"/>
            </w:pPr>
            <w:r>
              <w:t>комплексы документов;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ОП.01. Документоведение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1, 2, 4, 5, 8, 9, 11, 12</w:t>
            </w:r>
          </w:p>
          <w:p w:rsidR="00A173F7" w:rsidRDefault="00A173F7">
            <w:pPr>
              <w:pStyle w:val="ConsPlusNormal"/>
            </w:pPr>
            <w:r>
              <w:t>ПК 1.1, 1.2, 2.2, 2.5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использовать в профессиональной деятельности законодательные акты и нормативно-методические документы по документационному обеспечению управления;</w:t>
            </w:r>
          </w:p>
          <w:p w:rsidR="00A173F7" w:rsidRDefault="00A173F7">
            <w:pPr>
              <w:pStyle w:val="ConsPlusNormal"/>
            </w:pPr>
            <w:r>
              <w:t>вести делопроизводство, в том числе с применением информационных технологий;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роль и место документационного обеспечения в работе аппарата управления;</w:t>
            </w:r>
          </w:p>
          <w:p w:rsidR="00A173F7" w:rsidRDefault="00A173F7">
            <w:pPr>
              <w:pStyle w:val="ConsPlusNormal"/>
            </w:pPr>
            <w:r>
              <w:t>современные технологии организации делопроизводства;</w:t>
            </w:r>
          </w:p>
          <w:p w:rsidR="00A173F7" w:rsidRDefault="00A173F7">
            <w:pPr>
              <w:pStyle w:val="ConsPlusNormal"/>
            </w:pPr>
            <w:r>
              <w:t>задачи и функции службы документационного обеспечения управления;</w:t>
            </w:r>
          </w:p>
          <w:p w:rsidR="00A173F7" w:rsidRDefault="00A173F7">
            <w:pPr>
              <w:pStyle w:val="ConsPlusNormal"/>
            </w:pPr>
            <w:r>
              <w:t>нормативную базу по обеспечению деятельности учреждения;</w:t>
            </w:r>
          </w:p>
          <w:p w:rsidR="00A173F7" w:rsidRDefault="00A173F7">
            <w:pPr>
              <w:pStyle w:val="ConsPlusNormal"/>
            </w:pPr>
            <w:r>
              <w:t>организацию документооборота;</w:t>
            </w:r>
          </w:p>
          <w:p w:rsidR="00A173F7" w:rsidRDefault="00A173F7">
            <w:pPr>
              <w:pStyle w:val="ConsPlusNormal"/>
            </w:pPr>
            <w:r>
              <w:t>номенклатуру дел;</w:t>
            </w:r>
          </w:p>
          <w:p w:rsidR="00A173F7" w:rsidRDefault="00A173F7">
            <w:pPr>
              <w:pStyle w:val="ConsPlusNormal"/>
            </w:pPr>
            <w:r>
              <w:t>формирование дел и проведение экспертизы ценности документов;</w:t>
            </w:r>
          </w:p>
          <w:p w:rsidR="00A173F7" w:rsidRDefault="00A173F7">
            <w:pPr>
              <w:pStyle w:val="ConsPlusNormal"/>
            </w:pPr>
            <w:r>
              <w:t>подготовку документов к передаче в ведомственный архив;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ОП.02. Документационное обеспечение управления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1 - 9, 11, 12</w:t>
            </w:r>
          </w:p>
          <w:p w:rsidR="00A173F7" w:rsidRDefault="00A173F7">
            <w:pPr>
              <w:pStyle w:val="ConsPlusNormal"/>
            </w:pPr>
            <w:r>
              <w:t>ПК 1.1, 1.2, 2.2, 2.3, 2.5, 2.8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 xml:space="preserve">применять нормативно-методические </w:t>
            </w:r>
            <w:r>
              <w:lastRenderedPageBreak/>
              <w:t>документы (инструкции, правила, номенклатуры дел) по архивному делу в профессиональной деятельности;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основные нормативные правовые акты, регламентирующие организацию архивного дела;</w:t>
            </w:r>
          </w:p>
          <w:p w:rsidR="00A173F7" w:rsidRDefault="00A173F7">
            <w:pPr>
              <w:pStyle w:val="ConsPlusNormal"/>
            </w:pPr>
            <w:r>
              <w:t>современную технологию организации работы архивистов;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ОП.03. Архивоведение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1 - 2, 4, 5, 8, 9, 11, 12</w:t>
            </w:r>
          </w:p>
          <w:p w:rsidR="00A173F7" w:rsidRDefault="00A173F7">
            <w:pPr>
              <w:pStyle w:val="ConsPlusNormal"/>
            </w:pPr>
            <w:r>
              <w:lastRenderedPageBreak/>
              <w:t>ПК 1.1 - 1.2, 2.2 - 2.5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 w:rsidR="00A173F7" w:rsidRDefault="00A173F7">
            <w:pPr>
              <w:pStyle w:val="ConsPlusNormal"/>
            </w:pPr>
            <w:r>
              <w:t>правильно эксплуатировать и устранять типичные выявленные дефекты технических средств информатизации;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назначение и принципы работы основных узлов современных технических средств информатизации;</w:t>
            </w:r>
          </w:p>
          <w:p w:rsidR="00A173F7" w:rsidRDefault="00A173F7">
            <w:pPr>
              <w:pStyle w:val="ConsPlusNormal"/>
            </w:pPr>
            <w:r>
              <w:t>структурные схемы и порядок взаимодействия компонентов современных технических средств информатизации;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ОП.04. Технические средства информатизации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1 - 5, 8, 9</w:t>
            </w:r>
          </w:p>
          <w:p w:rsidR="00A173F7" w:rsidRDefault="00A173F7">
            <w:pPr>
              <w:pStyle w:val="ConsPlusNormal"/>
            </w:pPr>
            <w:r>
              <w:t>ПК 1.1, 3.1, 3.2, 3.4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проводить анализ, выделять сущности и связи предметной области и отображать ее на конкретную модель данных;</w:t>
            </w:r>
          </w:p>
          <w:p w:rsidR="00A173F7" w:rsidRDefault="00A173F7">
            <w:pPr>
              <w:pStyle w:val="ConsPlusNormal"/>
            </w:pPr>
            <w:r>
              <w:t>нормализовывать отношения при проектировании реляционной базы данных;</w:t>
            </w:r>
          </w:p>
          <w:p w:rsidR="00A173F7" w:rsidRDefault="00A173F7">
            <w:pPr>
              <w:pStyle w:val="ConsPlusNormal"/>
            </w:pPr>
            <w:r>
              <w:t xml:space="preserve">работать с системами управления базами </w:t>
            </w:r>
            <w:r>
              <w:lastRenderedPageBreak/>
              <w:t>данных;</w:t>
            </w:r>
          </w:p>
          <w:p w:rsidR="00A173F7" w:rsidRDefault="00A173F7">
            <w:pPr>
              <w:pStyle w:val="ConsPlusNormal"/>
            </w:pPr>
            <w:r>
              <w:t>применять методы манипулирования данными;</w:t>
            </w:r>
          </w:p>
          <w:p w:rsidR="00A173F7" w:rsidRDefault="00A173F7">
            <w:pPr>
              <w:pStyle w:val="ConsPlusNormal"/>
            </w:pPr>
            <w:r>
              <w:t>строить запросы;</w:t>
            </w:r>
          </w:p>
          <w:p w:rsidR="00A173F7" w:rsidRDefault="00A173F7">
            <w:pPr>
              <w:pStyle w:val="ConsPlusNormal"/>
            </w:pPr>
            <w:r>
              <w:t>использовать встроенные механизмы защиты информации в системах управления базами данных;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основные понятия теории баз данных, модели данных;</w:t>
            </w:r>
          </w:p>
          <w:p w:rsidR="00A173F7" w:rsidRDefault="00A173F7">
            <w:pPr>
              <w:pStyle w:val="ConsPlusNormal"/>
            </w:pPr>
            <w:r>
              <w:t>основные принципы и этапы проектирования баз данных;</w:t>
            </w:r>
          </w:p>
          <w:p w:rsidR="00A173F7" w:rsidRDefault="00A173F7">
            <w:pPr>
              <w:pStyle w:val="ConsPlusNormal"/>
            </w:pPr>
            <w:r>
              <w:t>логическую и физическую структуру баз данных;</w:t>
            </w:r>
          </w:p>
          <w:p w:rsidR="00A173F7" w:rsidRDefault="00A173F7">
            <w:pPr>
              <w:pStyle w:val="ConsPlusNormal"/>
            </w:pPr>
            <w:r>
              <w:t>реляционную алгебру;</w:t>
            </w:r>
          </w:p>
          <w:p w:rsidR="00A173F7" w:rsidRDefault="00A173F7">
            <w:pPr>
              <w:pStyle w:val="ConsPlusNormal"/>
            </w:pPr>
            <w:r>
              <w:t>средства проектирования структур баз данных;</w:t>
            </w:r>
          </w:p>
          <w:p w:rsidR="00A173F7" w:rsidRDefault="00A173F7">
            <w:pPr>
              <w:pStyle w:val="ConsPlusNormal"/>
            </w:pPr>
            <w:r>
              <w:t>базовые понятия и классификацию систем управления базами данных;</w:t>
            </w:r>
          </w:p>
          <w:p w:rsidR="00A173F7" w:rsidRDefault="00A173F7">
            <w:pPr>
              <w:pStyle w:val="ConsPlusNormal"/>
            </w:pPr>
            <w:r>
              <w:t>методы и приемы манипулирования данными;</w:t>
            </w:r>
          </w:p>
          <w:p w:rsidR="00A173F7" w:rsidRDefault="00A173F7">
            <w:pPr>
              <w:pStyle w:val="ConsPlusNormal"/>
            </w:pPr>
            <w:r>
              <w:t>построение запросов в системах управления базами данных;</w:t>
            </w:r>
          </w:p>
          <w:p w:rsidR="00A173F7" w:rsidRDefault="00A173F7">
            <w:pPr>
              <w:pStyle w:val="ConsPlusNormal"/>
            </w:pPr>
            <w:r>
              <w:t>перспективы развития современных баз данных;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ОП.05. Базы данных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1 - 5, 8, 9</w:t>
            </w:r>
          </w:p>
          <w:p w:rsidR="00A173F7" w:rsidRDefault="00A173F7">
            <w:pPr>
              <w:pStyle w:val="ConsPlusNormal"/>
            </w:pPr>
            <w:r>
              <w:t>ПК 2.1, 2.9, 3.1, 3.2, 3.4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классифицировать защищаемую информацию по видам тайны и степеням конфиденциальности;</w:t>
            </w:r>
          </w:p>
          <w:p w:rsidR="00A173F7" w:rsidRDefault="00A173F7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A173F7" w:rsidRDefault="00A173F7">
            <w:pPr>
              <w:pStyle w:val="ConsPlusNormal"/>
            </w:pPr>
            <w:r>
              <w:t xml:space="preserve">классифицировать основные угрозы </w:t>
            </w:r>
            <w:r>
              <w:lastRenderedPageBreak/>
              <w:t>безопасности информации;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сущность и понятие информационной безопасности, характеристику ее составляющих;</w:t>
            </w:r>
          </w:p>
          <w:p w:rsidR="00A173F7" w:rsidRDefault="00A173F7">
            <w:pPr>
              <w:pStyle w:val="ConsPlusNormal"/>
            </w:pPr>
            <w:r>
              <w:t>место информационной безопасности в системе национальной безопасности страны;</w:t>
            </w:r>
          </w:p>
          <w:p w:rsidR="00A173F7" w:rsidRDefault="00A173F7">
            <w:pPr>
              <w:pStyle w:val="ConsPlusNormal"/>
            </w:pPr>
            <w:r>
              <w:t>источники угроз информационной безопасности и меры по их предотвращению;</w:t>
            </w:r>
          </w:p>
          <w:p w:rsidR="00A173F7" w:rsidRDefault="00A173F7">
            <w:pPr>
              <w:pStyle w:val="ConsPlusNormal"/>
            </w:pPr>
            <w:r>
              <w:t>жизненные циклы конфиденциальной информации в процессе ее создания, обработки, передачи;</w:t>
            </w:r>
          </w:p>
          <w:p w:rsidR="00A173F7" w:rsidRDefault="00A173F7">
            <w:pPr>
              <w:pStyle w:val="ConsPlusNormal"/>
            </w:pPr>
            <w:r>
              <w:t>современные средства и способы обеспечения информационной безопасности;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ОП.06. Основы информационной безопасности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1 - 5, 8, 9</w:t>
            </w:r>
          </w:p>
          <w:p w:rsidR="00A173F7" w:rsidRDefault="00A173F7">
            <w:pPr>
              <w:pStyle w:val="ConsPlusNormal"/>
            </w:pPr>
            <w:r>
              <w:t>ПК 1.6, 3.1 - 3.4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общие положения экономической теории;</w:t>
            </w:r>
          </w:p>
          <w:p w:rsidR="00A173F7" w:rsidRDefault="00A173F7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A173F7" w:rsidRDefault="00A173F7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A173F7" w:rsidRDefault="00A173F7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A173F7" w:rsidRDefault="00A173F7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ОП.07. Экономика организации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1 - 5, 7 - 9, 12</w:t>
            </w:r>
          </w:p>
          <w:p w:rsidR="00A173F7" w:rsidRDefault="00A173F7">
            <w:pPr>
              <w:pStyle w:val="ConsPlusNormal"/>
            </w:pPr>
            <w:r>
              <w:t>ПК 1.1, 1.4, 1.9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lastRenderedPageBreak/>
              <w:t>использовать в профессиональной деятельности законодательные акты и нормативно-методические документы по документационному обеспечению управления и архивному делу;</w:t>
            </w:r>
          </w:p>
          <w:p w:rsidR="00A173F7" w:rsidRDefault="00A173F7">
            <w:pPr>
              <w:pStyle w:val="ConsPlusNormal"/>
            </w:pPr>
            <w:r>
              <w:t>вести делопроизводство, в том числе с применением информационных технологий;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организационно-правовые формы организаций;</w:t>
            </w:r>
          </w:p>
          <w:p w:rsidR="00A173F7" w:rsidRDefault="00A173F7">
            <w:pPr>
              <w:pStyle w:val="ConsPlusNormal"/>
            </w:pPr>
            <w:r>
              <w:t>структуру и назначение государственных организаций и правовые основы их деятельности;</w:t>
            </w:r>
          </w:p>
          <w:p w:rsidR="00A173F7" w:rsidRDefault="00A173F7">
            <w:pPr>
              <w:pStyle w:val="ConsPlusNormal"/>
            </w:pPr>
            <w:r>
              <w:t>структуру, назначение и правовые основы деятельности коллективных и частных организаций;</w:t>
            </w:r>
          </w:p>
          <w:p w:rsidR="00A173F7" w:rsidRDefault="00A173F7">
            <w:pPr>
              <w:pStyle w:val="ConsPlusNormal"/>
            </w:pPr>
            <w:r>
              <w:t>виды деятельности организаций;</w:t>
            </w:r>
          </w:p>
          <w:p w:rsidR="00A173F7" w:rsidRDefault="00A173F7">
            <w:pPr>
              <w:pStyle w:val="ConsPlusNormal"/>
            </w:pPr>
            <w:r>
              <w:t>особенности организационной структуры в зависимости от вида деятельности;</w:t>
            </w:r>
          </w:p>
          <w:p w:rsidR="00A173F7" w:rsidRDefault="00A173F7">
            <w:pPr>
              <w:pStyle w:val="ConsPlusNormal"/>
            </w:pPr>
            <w:r>
              <w:t>структуры и основы деятельности общественных объединений;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 xml:space="preserve">ОП.08. Организационные </w:t>
            </w:r>
            <w:r>
              <w:lastRenderedPageBreak/>
              <w:t>основы деятельности организации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lastRenderedPageBreak/>
              <w:t>ОК 1 - 5, 7, 11, 12</w:t>
            </w:r>
          </w:p>
          <w:p w:rsidR="00A173F7" w:rsidRDefault="00A173F7">
            <w:pPr>
              <w:pStyle w:val="ConsPlusNormal"/>
            </w:pPr>
            <w:r>
              <w:lastRenderedPageBreak/>
              <w:t>ПК 1.5, 2.1, 2.2, 2.5, 2.8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организовывать деловое общение с различными категориями работников;</w:t>
            </w:r>
          </w:p>
          <w:p w:rsidR="00A173F7" w:rsidRDefault="00A173F7">
            <w:pPr>
              <w:pStyle w:val="ConsPlusNormal"/>
            </w:pPr>
            <w:r>
              <w:t>оценивать эффективность управленческих решений;</w:t>
            </w:r>
          </w:p>
          <w:p w:rsidR="00A173F7" w:rsidRDefault="00A173F7">
            <w:pPr>
              <w:pStyle w:val="ConsPlusNormal"/>
            </w:pPr>
            <w:r>
              <w:t>участвовать в организации собеседований с персоналом;</w:t>
            </w:r>
          </w:p>
          <w:p w:rsidR="00A173F7" w:rsidRDefault="00A173F7">
            <w:pPr>
              <w:pStyle w:val="ConsPlusNormal"/>
            </w:pPr>
            <w:r>
              <w:t>проводить инструктаж сотрудников;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 xml:space="preserve">понятие и принципы управления персоналом на предприятиях различных форм собственности, основы организации </w:t>
            </w:r>
            <w:r>
              <w:lastRenderedPageBreak/>
              <w:t>работы малых коллективов;</w:t>
            </w:r>
          </w:p>
          <w:p w:rsidR="00A173F7" w:rsidRDefault="00A173F7">
            <w:pPr>
              <w:pStyle w:val="ConsPlusNormal"/>
            </w:pPr>
            <w:r>
              <w:t>функции, виды и психологию менеджмента;</w:t>
            </w:r>
          </w:p>
          <w:p w:rsidR="00A173F7" w:rsidRDefault="00A173F7">
            <w:pPr>
              <w:pStyle w:val="ConsPlusNormal"/>
            </w:pPr>
            <w:r>
              <w:t>законодательные и нормативные правовые акты, регламентирующие трудовые правоотношения;</w:t>
            </w:r>
          </w:p>
          <w:p w:rsidR="00A173F7" w:rsidRDefault="00A173F7">
            <w:pPr>
              <w:pStyle w:val="ConsPlusNormal"/>
            </w:pPr>
            <w:r>
              <w:t>формы и методы инструктирования и обучения сотрудников;</w:t>
            </w:r>
          </w:p>
          <w:p w:rsidR="00A173F7" w:rsidRDefault="00A173F7">
            <w:pPr>
              <w:pStyle w:val="ConsPlusNormal"/>
            </w:pPr>
            <w:r>
              <w:t>организационное обеспечение документирования управления персоналом и трудовой деятельности работников;</w:t>
            </w:r>
          </w:p>
          <w:p w:rsidR="00A173F7" w:rsidRDefault="00A173F7">
            <w:pPr>
              <w:pStyle w:val="ConsPlusNormal"/>
            </w:pPr>
            <w:r>
              <w:t>особенности менеджмента в области обеспечения информационной безопасности;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ОП.09. Менеджмент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1 - 9, 11, 12</w:t>
            </w:r>
          </w:p>
          <w:p w:rsidR="00A173F7" w:rsidRDefault="00A173F7">
            <w:pPr>
              <w:pStyle w:val="ConsPlusNormal"/>
            </w:pPr>
            <w:r>
              <w:t>ПК 2.2, 2.5, 2.8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A173F7" w:rsidRDefault="00A173F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173F7" w:rsidRDefault="00A173F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173F7" w:rsidRDefault="00A173F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173F7" w:rsidRDefault="00A173F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173F7" w:rsidRDefault="00A173F7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</w:t>
            </w:r>
            <w:r>
              <w:lastRenderedPageBreak/>
              <w:t>на воинских должностях в соответствии с полученной специальностью;</w:t>
            </w:r>
          </w:p>
          <w:p w:rsidR="00A173F7" w:rsidRDefault="00A173F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173F7" w:rsidRDefault="00A173F7">
            <w:pPr>
              <w:pStyle w:val="ConsPlusNormal"/>
            </w:pPr>
            <w:r>
              <w:t>оказывать первую помощь пострадавшим;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173F7" w:rsidRDefault="00A173F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173F7" w:rsidRDefault="00A173F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173F7" w:rsidRDefault="00A173F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173F7" w:rsidRDefault="00A173F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173F7" w:rsidRDefault="00A173F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173F7" w:rsidRDefault="00A173F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173F7" w:rsidRDefault="00A173F7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состоящие на вооружении (оснащении) </w:t>
            </w:r>
            <w:r>
              <w:lastRenderedPageBreak/>
              <w:t>воинских подразделений, в которых имеются военно-учетные специальности, родственные специальностям СПО;</w:t>
            </w:r>
          </w:p>
          <w:p w:rsidR="00A173F7" w:rsidRDefault="00A173F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173F7" w:rsidRDefault="00A173F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1.1 - 3.4</w:t>
            </w:r>
          </w:p>
        </w:tc>
      </w:tr>
      <w:tr w:rsidR="00A173F7">
        <w:tc>
          <w:tcPr>
            <w:tcW w:w="1400" w:type="dxa"/>
          </w:tcPr>
          <w:p w:rsidR="00A173F7" w:rsidRDefault="00A173F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400" w:type="dxa"/>
            <w:vMerge w:val="restart"/>
          </w:tcPr>
          <w:p w:rsidR="00A173F7" w:rsidRDefault="00A173F7">
            <w:pPr>
              <w:pStyle w:val="ConsPlusNormal"/>
            </w:pPr>
            <w:r>
              <w:t>ПМ.01</w:t>
            </w:r>
          </w:p>
        </w:tc>
        <w:tc>
          <w:tcPr>
            <w:tcW w:w="4420" w:type="dxa"/>
            <w:vMerge w:val="restart"/>
          </w:tcPr>
          <w:p w:rsidR="00A173F7" w:rsidRDefault="00A173F7">
            <w:pPr>
              <w:pStyle w:val="ConsPlusNormal"/>
            </w:pPr>
            <w:r>
              <w:t>Участие в планировании и организации работ по обеспечению защиты объекта</w:t>
            </w:r>
          </w:p>
          <w:p w:rsidR="00A173F7" w:rsidRDefault="00A173F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173F7" w:rsidRDefault="00A173F7">
            <w:pPr>
              <w:pStyle w:val="ConsPlusNormal"/>
            </w:pPr>
            <w:r>
              <w:t>иметь практический опыт:</w:t>
            </w:r>
          </w:p>
          <w:p w:rsidR="00A173F7" w:rsidRDefault="00A173F7">
            <w:pPr>
              <w:pStyle w:val="ConsPlusNormal"/>
            </w:pPr>
            <w:r>
              <w:t>использования физических средств защиты объекта;</w:t>
            </w:r>
          </w:p>
          <w:p w:rsidR="00A173F7" w:rsidRDefault="00A173F7">
            <w:pPr>
              <w:pStyle w:val="ConsPlusNormal"/>
            </w:pPr>
            <w:r>
              <w:t>применения физических средств контроля доступа на объект;</w:t>
            </w:r>
          </w:p>
          <w:p w:rsidR="00A173F7" w:rsidRDefault="00A173F7">
            <w:pPr>
              <w:pStyle w:val="ConsPlusNormal"/>
            </w:pPr>
            <w:r>
              <w:t>ведения текущей работы исполнителей с конфиденциальной информацией;</w:t>
            </w:r>
          </w:p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организовывать охрану персонала, территорий, зданий, помещений и продукции организаций;</w:t>
            </w:r>
          </w:p>
          <w:p w:rsidR="00A173F7" w:rsidRDefault="00A173F7">
            <w:pPr>
              <w:pStyle w:val="ConsPlusNormal"/>
            </w:pPr>
            <w:r>
              <w:t>пользоваться аппаратурой систем контроля доступа;</w:t>
            </w:r>
          </w:p>
          <w:p w:rsidR="00A173F7" w:rsidRDefault="00A173F7">
            <w:pPr>
              <w:pStyle w:val="ConsPlusNormal"/>
            </w:pPr>
            <w:r>
              <w:t>выделять зоны доступа по типу и степени конфиденциальности работ;</w:t>
            </w:r>
          </w:p>
          <w:p w:rsidR="00A173F7" w:rsidRDefault="00A173F7">
            <w:pPr>
              <w:pStyle w:val="ConsPlusNormal"/>
            </w:pPr>
            <w:r>
              <w:t>определять порядок организации и проведения рабочих совещаний;</w:t>
            </w:r>
          </w:p>
          <w:p w:rsidR="00A173F7" w:rsidRDefault="00A173F7">
            <w:pPr>
              <w:pStyle w:val="ConsPlusNormal"/>
            </w:pPr>
            <w:r>
              <w:t>использовать методы защиты информации в рекламной и выставочной деятельности;</w:t>
            </w:r>
          </w:p>
          <w:p w:rsidR="00A173F7" w:rsidRDefault="00A173F7">
            <w:pPr>
              <w:pStyle w:val="ConsPlusNormal"/>
            </w:pPr>
            <w:r>
              <w:lastRenderedPageBreak/>
              <w:t>использовать критерии подбора и расстановки сотрудников подразделений защиты информации;</w:t>
            </w:r>
          </w:p>
          <w:p w:rsidR="00A173F7" w:rsidRDefault="00A173F7">
            <w:pPr>
              <w:pStyle w:val="ConsPlusNormal"/>
            </w:pPr>
            <w:r>
              <w:t>организовывать работу с персоналом, имеющим доступ к конфиденциальной информации;</w:t>
            </w:r>
          </w:p>
          <w:p w:rsidR="00A173F7" w:rsidRDefault="00A173F7">
            <w:pPr>
              <w:pStyle w:val="ConsPlusNormal"/>
            </w:pPr>
            <w:r>
              <w:t>проводить инструктаж персонала по организации работы с конфиденциальной информацией;</w:t>
            </w:r>
          </w:p>
          <w:p w:rsidR="00A173F7" w:rsidRDefault="00A173F7">
            <w:pPr>
              <w:pStyle w:val="ConsPlusNormal"/>
            </w:pPr>
            <w:r>
              <w:t>контролировать соблюдение персоналом требований режима защиты информации;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виды и способы охраны объекта;</w:t>
            </w:r>
          </w:p>
          <w:p w:rsidR="00A173F7" w:rsidRDefault="00A173F7">
            <w:pPr>
              <w:pStyle w:val="ConsPlusNormal"/>
            </w:pPr>
            <w:r>
              <w:t>особенности охраны персонала организации;</w:t>
            </w:r>
          </w:p>
          <w:p w:rsidR="00A173F7" w:rsidRDefault="00A173F7">
            <w:pPr>
              <w:pStyle w:val="ConsPlusNormal"/>
            </w:pPr>
            <w:r>
              <w:t>основные направления и методы организации режима и охраны объекта;</w:t>
            </w:r>
          </w:p>
          <w:p w:rsidR="00A173F7" w:rsidRDefault="00A173F7">
            <w:pPr>
              <w:pStyle w:val="ConsPlusNormal"/>
            </w:pPr>
            <w:r>
              <w:t>разрешительную систему доступа к конфиденциальной информации;</w:t>
            </w:r>
          </w:p>
          <w:p w:rsidR="00A173F7" w:rsidRDefault="00A173F7">
            <w:pPr>
              <w:pStyle w:val="ConsPlusNormal"/>
            </w:pPr>
            <w:r>
              <w:t>принципы действия аппаратуры систем контроля доступа;</w:t>
            </w:r>
          </w:p>
          <w:p w:rsidR="00A173F7" w:rsidRDefault="00A173F7">
            <w:pPr>
              <w:pStyle w:val="ConsPlusNormal"/>
            </w:pPr>
            <w:r>
              <w:t>принципы построения и функционирования биометрических систем безопасности;</w:t>
            </w:r>
          </w:p>
          <w:p w:rsidR="00A173F7" w:rsidRDefault="00A173F7">
            <w:pPr>
              <w:pStyle w:val="ConsPlusNormal"/>
            </w:pPr>
            <w:r>
              <w:t>требования и особенности оборудования режимных помещений;</w:t>
            </w:r>
          </w:p>
          <w:p w:rsidR="00A173F7" w:rsidRDefault="00A173F7">
            <w:pPr>
              <w:pStyle w:val="ConsPlusNormal"/>
            </w:pPr>
            <w:r>
              <w:t>требования и порядок реализации режимных мер в ходе подготовки и проведения совещаний по конфиденциальным вопросам и переговоров;</w:t>
            </w:r>
          </w:p>
          <w:p w:rsidR="00A173F7" w:rsidRDefault="00A173F7">
            <w:pPr>
              <w:pStyle w:val="ConsPlusNormal"/>
            </w:pPr>
            <w:r>
              <w:t>требования режима защиты информации при приеме в организации посетителей;</w:t>
            </w:r>
          </w:p>
          <w:p w:rsidR="00A173F7" w:rsidRDefault="00A173F7">
            <w:pPr>
              <w:pStyle w:val="ConsPlusNormal"/>
            </w:pPr>
            <w:r>
              <w:t xml:space="preserve">организацию работы при осуществлении </w:t>
            </w:r>
            <w:r>
              <w:lastRenderedPageBreak/>
              <w:t>международного сотрудничества;</w:t>
            </w:r>
          </w:p>
          <w:p w:rsidR="00A173F7" w:rsidRDefault="00A173F7">
            <w:pPr>
              <w:pStyle w:val="ConsPlusNormal"/>
            </w:pPr>
            <w:r>
              <w:t>требования режима защиты информации в процессе рекламной деятельности;</w:t>
            </w:r>
          </w:p>
          <w:p w:rsidR="00A173F7" w:rsidRDefault="00A173F7">
            <w:pPr>
              <w:pStyle w:val="ConsPlusNormal"/>
            </w:pPr>
            <w:r>
              <w:t>требования режима защиты конфиденциальной информации при опубликовании материалов в открытой печати;</w:t>
            </w:r>
          </w:p>
          <w:p w:rsidR="00A173F7" w:rsidRDefault="00A173F7">
            <w:pPr>
              <w:pStyle w:val="ConsPlusNormal"/>
            </w:pPr>
            <w:r>
              <w:t>задачи, функции и структуру подразделений защиты информации;</w:t>
            </w:r>
          </w:p>
          <w:p w:rsidR="00A173F7" w:rsidRDefault="00A173F7">
            <w:pPr>
              <w:pStyle w:val="ConsPlusNormal"/>
            </w:pPr>
            <w:r>
              <w:t>принципы, методы и технологию управления подразделений защиты информации;</w:t>
            </w:r>
          </w:p>
          <w:p w:rsidR="00A173F7" w:rsidRDefault="00A173F7">
            <w:pPr>
              <w:pStyle w:val="ConsPlusNormal"/>
            </w:pPr>
            <w:r>
              <w:t>методы проверки персонала по защите информации;</w:t>
            </w:r>
          </w:p>
          <w:p w:rsidR="00A173F7" w:rsidRDefault="00A173F7">
            <w:pPr>
              <w:pStyle w:val="ConsPlusNormal"/>
            </w:pPr>
            <w:r>
              <w:t>процедуру служебного расследования нарушения сотрудниками режима работы с конфиденциальной информацией.</w:t>
            </w: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  <w:tcBorders>
              <w:bottom w:val="nil"/>
            </w:tcBorders>
          </w:tcPr>
          <w:p w:rsidR="00A173F7" w:rsidRDefault="00A173F7">
            <w:pPr>
              <w:pStyle w:val="ConsPlusNormal"/>
            </w:pPr>
            <w:r>
              <w:t>МДК.01.01. Обеспечение организации системы безопасности предприятия</w:t>
            </w:r>
          </w:p>
        </w:tc>
        <w:tc>
          <w:tcPr>
            <w:tcW w:w="1952" w:type="dxa"/>
            <w:vMerge w:val="restart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1.1 - 1.9</w:t>
            </w:r>
          </w:p>
        </w:tc>
      </w:tr>
      <w:tr w:rsidR="00A173F7">
        <w:tblPrEx>
          <w:tblBorders>
            <w:insideH w:val="nil"/>
          </w:tblBorders>
        </w:tblPrEx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760" w:type="dxa"/>
            <w:tcBorders>
              <w:top w:val="nil"/>
              <w:bottom w:val="nil"/>
            </w:tcBorders>
          </w:tcPr>
          <w:p w:rsidR="00A173F7" w:rsidRDefault="00A173F7">
            <w:pPr>
              <w:pStyle w:val="ConsPlusNormal"/>
            </w:pPr>
            <w:r>
              <w:t>МДК.01.02. Организация работ подразделений защиты информации</w:t>
            </w:r>
          </w:p>
        </w:tc>
        <w:tc>
          <w:tcPr>
            <w:tcW w:w="1952" w:type="dxa"/>
            <w:vMerge/>
          </w:tcPr>
          <w:p w:rsidR="00A173F7" w:rsidRDefault="00A173F7"/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760" w:type="dxa"/>
            <w:tcBorders>
              <w:top w:val="nil"/>
            </w:tcBorders>
          </w:tcPr>
          <w:p w:rsidR="00A173F7" w:rsidRDefault="00A173F7">
            <w:pPr>
              <w:pStyle w:val="ConsPlusNormal"/>
            </w:pPr>
            <w:r>
              <w:t>МДК.01.03. Организация работы персонала с конфиденциальной информацией</w:t>
            </w:r>
          </w:p>
        </w:tc>
        <w:tc>
          <w:tcPr>
            <w:tcW w:w="1952" w:type="dxa"/>
            <w:vMerge/>
          </w:tcPr>
          <w:p w:rsidR="00A173F7" w:rsidRDefault="00A173F7"/>
        </w:tc>
      </w:tr>
      <w:tr w:rsidR="00A173F7">
        <w:tc>
          <w:tcPr>
            <w:tcW w:w="1400" w:type="dxa"/>
            <w:vMerge w:val="restart"/>
          </w:tcPr>
          <w:p w:rsidR="00A173F7" w:rsidRDefault="00A173F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20" w:type="dxa"/>
            <w:vMerge w:val="restart"/>
          </w:tcPr>
          <w:p w:rsidR="00A173F7" w:rsidRDefault="00A173F7">
            <w:pPr>
              <w:pStyle w:val="ConsPlusNormal"/>
            </w:pPr>
            <w:r>
              <w:t>Организация и технология работы с конфиденциальными документами</w:t>
            </w:r>
          </w:p>
          <w:p w:rsidR="00A173F7" w:rsidRDefault="00A173F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173F7" w:rsidRDefault="00A173F7">
            <w:pPr>
              <w:pStyle w:val="ConsPlusNormal"/>
            </w:pPr>
            <w:r>
              <w:t>иметь практический опыт:</w:t>
            </w:r>
          </w:p>
          <w:p w:rsidR="00A173F7" w:rsidRDefault="00A173F7">
            <w:pPr>
              <w:pStyle w:val="ConsPlusNormal"/>
            </w:pPr>
            <w:r>
              <w:t>ведения учета и оформления бумажных и машинных носителей конфиденциальной информации;</w:t>
            </w:r>
          </w:p>
          <w:p w:rsidR="00A173F7" w:rsidRDefault="00A173F7">
            <w:pPr>
              <w:pStyle w:val="ConsPlusNormal"/>
            </w:pPr>
            <w:r>
              <w:t>работы с информационными системами электронного документооборота;</w:t>
            </w:r>
          </w:p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 xml:space="preserve">использовать в профессиональной деятельности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</w:t>
            </w:r>
            <w:r>
              <w:lastRenderedPageBreak/>
              <w:t>Федерации, Федеральной службы по техническому и экспортному контролю в данной области;</w:t>
            </w:r>
          </w:p>
          <w:p w:rsidR="00A173F7" w:rsidRDefault="00A173F7">
            <w:pPr>
              <w:pStyle w:val="ConsPlusNormal"/>
            </w:pPr>
            <w:r>
              <w:t>разрабатывать нормативно-методические материалы по регламентации системы организационной защиты информации;</w:t>
            </w:r>
          </w:p>
          <w:p w:rsidR="00A173F7" w:rsidRDefault="00A173F7">
            <w:pPr>
              <w:pStyle w:val="ConsPlusNormal"/>
            </w:pPr>
            <w:r>
              <w:t>документировать ход и результаты служебного расследования;</w:t>
            </w:r>
          </w:p>
          <w:p w:rsidR="00A173F7" w:rsidRDefault="00A173F7">
            <w:pPr>
              <w:pStyle w:val="ConsPlusNormal"/>
            </w:pPr>
            <w:r>
              <w:t>определять состав документируемой конфиденциальной информации;</w:t>
            </w:r>
          </w:p>
          <w:p w:rsidR="00A173F7" w:rsidRDefault="00A173F7">
            <w:pPr>
              <w:pStyle w:val="ConsPlusNormal"/>
            </w:pPr>
            <w:r>
              <w:t>подготавливать, издавать и учитывать конфиденциальные документы;</w:t>
            </w:r>
          </w:p>
          <w:p w:rsidR="00A173F7" w:rsidRDefault="00A173F7">
            <w:pPr>
              <w:pStyle w:val="ConsPlusNormal"/>
            </w:pPr>
            <w:r>
              <w:t>составлять номенклатуру конфиденциальных дел;</w:t>
            </w:r>
          </w:p>
          <w:p w:rsidR="00A173F7" w:rsidRDefault="00A173F7">
            <w:pPr>
              <w:pStyle w:val="ConsPlusNormal"/>
            </w:pPr>
            <w:r>
              <w:t>формировать и оформлять конфиденциальные дела;</w:t>
            </w:r>
          </w:p>
          <w:p w:rsidR="00A173F7" w:rsidRDefault="00A173F7">
            <w:pPr>
              <w:pStyle w:val="ConsPlusNormal"/>
            </w:pPr>
            <w:r>
              <w:t>организовывать и вести конфиденциальное делопроизводство, в том числе с использованием вычислительной техники;</w:t>
            </w:r>
          </w:p>
          <w:p w:rsidR="00A173F7" w:rsidRDefault="00A173F7">
            <w:pPr>
              <w:pStyle w:val="ConsPlusNormal"/>
            </w:pPr>
            <w:r>
              <w:t>использовать системы электронного документооборота;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 w:rsidR="00A173F7" w:rsidRDefault="00A173F7">
            <w:pPr>
              <w:pStyle w:val="ConsPlusNormal"/>
            </w:pPr>
            <w:r>
              <w:t>правовые основы защиты конфиденциальной информации по видам тайны;</w:t>
            </w:r>
          </w:p>
          <w:p w:rsidR="00A173F7" w:rsidRDefault="00A173F7">
            <w:pPr>
              <w:pStyle w:val="ConsPlusNormal"/>
            </w:pPr>
            <w:r>
              <w:lastRenderedPageBreak/>
              <w:t>порядок лицензирования деятельности по технической защите конфиденциальной информации;</w:t>
            </w:r>
          </w:p>
          <w:p w:rsidR="00A173F7" w:rsidRDefault="00A173F7">
            <w:pPr>
              <w:pStyle w:val="ConsPlusNormal"/>
            </w:pPr>
            <w:r>
              <w:t>правовые основы деятельности подразделений защиты информации;</w:t>
            </w:r>
          </w:p>
          <w:p w:rsidR="00A173F7" w:rsidRDefault="00A173F7">
            <w:pPr>
              <w:pStyle w:val="ConsPlusNormal"/>
            </w:pPr>
            <w:r>
              <w:t>правовую основу допуска и доступа персонала к защищаемым сведениям;</w:t>
            </w:r>
          </w:p>
          <w:p w:rsidR="00A173F7" w:rsidRDefault="00A173F7">
            <w:pPr>
              <w:pStyle w:val="ConsPlusNormal"/>
            </w:pPr>
            <w:r>
              <w:t>правовое регулирование взаимоотношений администрации и персонала в области защиты информации;</w:t>
            </w:r>
          </w:p>
          <w:p w:rsidR="00A173F7" w:rsidRDefault="00A173F7">
            <w:pPr>
              <w:pStyle w:val="ConsPlusNormal"/>
            </w:pPr>
            <w:r>
              <w:t>систему правовой ответственности за утечку информации и утрату носителей информации;</w:t>
            </w:r>
          </w:p>
          <w:p w:rsidR="00A173F7" w:rsidRDefault="00A173F7">
            <w:pPr>
              <w:pStyle w:val="ConsPlusNormal"/>
            </w:pPr>
            <w:r>
              <w:t>правовые нормы в области защиты интеллектуальной собственности;</w:t>
            </w:r>
          </w:p>
          <w:p w:rsidR="00A173F7" w:rsidRDefault="00A173F7">
            <w:pPr>
              <w:pStyle w:val="ConsPlusNormal"/>
            </w:pPr>
            <w:r>
              <w:t>порядок отнесения информации к разряду конфиденциальной информации;</w:t>
            </w:r>
          </w:p>
          <w:p w:rsidR="00A173F7" w:rsidRDefault="00A173F7">
            <w:pPr>
              <w:pStyle w:val="ConsPlusNormal"/>
            </w:pPr>
            <w:r>
              <w:t>порядок разработки, учета, хранения, размножения и уничтожения конфиденциальных документов;</w:t>
            </w:r>
          </w:p>
          <w:p w:rsidR="00A173F7" w:rsidRDefault="00A173F7">
            <w:pPr>
              <w:pStyle w:val="ConsPlusNormal"/>
            </w:pPr>
            <w:r>
              <w:t>организацию конфиденциального документооборота;</w:t>
            </w:r>
          </w:p>
          <w:p w:rsidR="00A173F7" w:rsidRDefault="00A173F7">
            <w:pPr>
              <w:pStyle w:val="ConsPlusNormal"/>
            </w:pPr>
            <w:r>
              <w:t>технологию работы с конфиденциальными документами;</w:t>
            </w:r>
          </w:p>
          <w:p w:rsidR="00A173F7" w:rsidRDefault="00A173F7">
            <w:pPr>
              <w:pStyle w:val="ConsPlusNormal"/>
            </w:pPr>
            <w:r>
              <w:t>организацию электронного документооборота</w:t>
            </w: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  <w:tcBorders>
              <w:bottom w:val="nil"/>
            </w:tcBorders>
          </w:tcPr>
          <w:p w:rsidR="00A173F7" w:rsidRDefault="00A173F7">
            <w:pPr>
              <w:pStyle w:val="ConsPlusNormal"/>
            </w:pPr>
            <w:r>
              <w:t>МДК.02.01. Правовая защита информации</w:t>
            </w:r>
          </w:p>
        </w:tc>
        <w:tc>
          <w:tcPr>
            <w:tcW w:w="1952" w:type="dxa"/>
            <w:vMerge w:val="restart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2.1 - 2.9</w:t>
            </w:r>
          </w:p>
        </w:tc>
      </w:tr>
      <w:tr w:rsidR="00A173F7">
        <w:tblPrEx>
          <w:tblBorders>
            <w:insideH w:val="nil"/>
          </w:tblBorders>
        </w:tblPrEx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760" w:type="dxa"/>
            <w:tcBorders>
              <w:top w:val="nil"/>
              <w:bottom w:val="nil"/>
            </w:tcBorders>
          </w:tcPr>
          <w:p w:rsidR="00A173F7" w:rsidRDefault="00A173F7">
            <w:pPr>
              <w:pStyle w:val="ConsPlusNormal"/>
            </w:pPr>
            <w:r>
              <w:t>МДК.02.02. Ведение конфиденциального делопроизводства</w:t>
            </w:r>
          </w:p>
        </w:tc>
        <w:tc>
          <w:tcPr>
            <w:tcW w:w="1952" w:type="dxa"/>
            <w:vMerge/>
          </w:tcPr>
          <w:p w:rsidR="00A173F7" w:rsidRDefault="00A173F7"/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760" w:type="dxa"/>
            <w:tcBorders>
              <w:top w:val="nil"/>
            </w:tcBorders>
          </w:tcPr>
          <w:p w:rsidR="00A173F7" w:rsidRDefault="00A173F7">
            <w:pPr>
              <w:pStyle w:val="ConsPlusNormal"/>
            </w:pPr>
            <w:r>
              <w:t>МДК.02.03. Организация и сопровождение электронного документооборота</w:t>
            </w:r>
          </w:p>
        </w:tc>
        <w:tc>
          <w:tcPr>
            <w:tcW w:w="1952" w:type="dxa"/>
            <w:vMerge/>
          </w:tcPr>
          <w:p w:rsidR="00A173F7" w:rsidRDefault="00A173F7"/>
        </w:tc>
      </w:tr>
      <w:tr w:rsidR="00A173F7">
        <w:tc>
          <w:tcPr>
            <w:tcW w:w="1400" w:type="dxa"/>
            <w:vMerge w:val="restart"/>
          </w:tcPr>
          <w:p w:rsidR="00A173F7" w:rsidRDefault="00A173F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20" w:type="dxa"/>
            <w:vMerge w:val="restart"/>
          </w:tcPr>
          <w:p w:rsidR="00A173F7" w:rsidRDefault="00A173F7">
            <w:pPr>
              <w:pStyle w:val="ConsPlusNormal"/>
            </w:pPr>
            <w:r>
              <w:t>Программно-аппаратные и технические средства защиты информации</w:t>
            </w:r>
          </w:p>
          <w:p w:rsidR="00A173F7" w:rsidRDefault="00A173F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173F7" w:rsidRDefault="00A173F7">
            <w:pPr>
              <w:pStyle w:val="ConsPlusNormal"/>
            </w:pPr>
            <w:r>
              <w:t>иметь практический опыт:</w:t>
            </w:r>
          </w:p>
          <w:p w:rsidR="00A173F7" w:rsidRDefault="00A173F7">
            <w:pPr>
              <w:pStyle w:val="ConsPlusNormal"/>
            </w:pPr>
            <w:r>
              <w:t>участия в эксплуатации систем и средств защиты информации защищаемых объектов;</w:t>
            </w:r>
          </w:p>
          <w:p w:rsidR="00A173F7" w:rsidRDefault="00A173F7">
            <w:pPr>
              <w:pStyle w:val="ConsPlusNormal"/>
            </w:pPr>
            <w:r>
              <w:lastRenderedPageBreak/>
              <w:t>применения технических средств защиты информации;</w:t>
            </w:r>
          </w:p>
          <w:p w:rsidR="00A173F7" w:rsidRDefault="00A173F7">
            <w:pPr>
              <w:pStyle w:val="ConsPlusNormal"/>
            </w:pPr>
            <w:r>
              <w:t>выявления возможных угроз информационной безопасности объектов защиты;</w:t>
            </w:r>
          </w:p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работать с техническими средствами защиты информации;</w:t>
            </w:r>
          </w:p>
          <w:p w:rsidR="00A173F7" w:rsidRDefault="00A173F7">
            <w:pPr>
              <w:pStyle w:val="ConsPlusNormal"/>
            </w:pPr>
            <w:r>
              <w:t>работать с защищенными автоматизированными системами;</w:t>
            </w:r>
          </w:p>
          <w:p w:rsidR="00A173F7" w:rsidRDefault="00A173F7">
            <w:pPr>
              <w:pStyle w:val="ConsPlusNormal"/>
            </w:pPr>
            <w:r>
              <w:t>передавать информацию по защищенным каналам связи;</w:t>
            </w:r>
          </w:p>
          <w:p w:rsidR="00A173F7" w:rsidRDefault="00A173F7">
            <w:pPr>
              <w:pStyle w:val="ConsPlusNormal"/>
            </w:pPr>
            <w:r>
              <w:t>фиксировать отказы в работе средств вычислительной техники;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виды, источники и носители защищаемой информации;</w:t>
            </w:r>
          </w:p>
          <w:p w:rsidR="00A173F7" w:rsidRDefault="00A173F7">
            <w:pPr>
              <w:pStyle w:val="ConsPlusNormal"/>
            </w:pPr>
            <w:r>
              <w:t>источники опасных сигналов;</w:t>
            </w:r>
          </w:p>
          <w:p w:rsidR="00A173F7" w:rsidRDefault="00A173F7">
            <w:pPr>
              <w:pStyle w:val="ConsPlusNormal"/>
            </w:pPr>
            <w:r>
              <w:t>структуру, классификацию и основные характеристики технических каналов утечки информации;</w:t>
            </w:r>
          </w:p>
          <w:p w:rsidR="00A173F7" w:rsidRDefault="00A173F7">
            <w:pPr>
              <w:pStyle w:val="ConsPlusNormal"/>
            </w:pPr>
            <w:r>
              <w:t>классификацию технических разведок и методы противодействия им;</w:t>
            </w:r>
          </w:p>
          <w:p w:rsidR="00A173F7" w:rsidRDefault="00A173F7">
            <w:pPr>
              <w:pStyle w:val="ConsPlusNormal"/>
            </w:pPr>
            <w:r>
              <w:t>методы и средства технической защиты информации;</w:t>
            </w:r>
          </w:p>
          <w:p w:rsidR="00A173F7" w:rsidRDefault="00A173F7">
            <w:pPr>
              <w:pStyle w:val="ConsPlusNormal"/>
            </w:pPr>
            <w:r>
              <w:t>методы скрытия информации;</w:t>
            </w:r>
          </w:p>
          <w:p w:rsidR="00A173F7" w:rsidRDefault="00A173F7">
            <w:pPr>
              <w:pStyle w:val="ConsPlusNormal"/>
            </w:pPr>
            <w:r>
              <w:t>программно-аппаратные средства защиты информации;</w:t>
            </w:r>
          </w:p>
          <w:p w:rsidR="00A173F7" w:rsidRDefault="00A173F7">
            <w:pPr>
              <w:pStyle w:val="ConsPlusNormal"/>
            </w:pPr>
            <w:r>
              <w:t>структуру подсистемы безопасности операционных систем и выполняемые ею функции;</w:t>
            </w:r>
          </w:p>
          <w:p w:rsidR="00A173F7" w:rsidRDefault="00A173F7">
            <w:pPr>
              <w:pStyle w:val="ConsPlusNormal"/>
            </w:pPr>
            <w:r>
              <w:t>средства защиты в вычислительных сетях;</w:t>
            </w:r>
          </w:p>
          <w:p w:rsidR="00A173F7" w:rsidRDefault="00A173F7">
            <w:pPr>
              <w:pStyle w:val="ConsPlusNormal"/>
            </w:pPr>
            <w:r>
              <w:t xml:space="preserve">средства обеспечения защиты информации в </w:t>
            </w:r>
            <w:r>
              <w:lastRenderedPageBreak/>
              <w:t>системах управления базами данных;</w:t>
            </w:r>
          </w:p>
          <w:p w:rsidR="00A173F7" w:rsidRDefault="00A173F7">
            <w:pPr>
              <w:pStyle w:val="ConsPlusNormal"/>
            </w:pPr>
            <w:r>
              <w:t>критерии защищенности компьютерных систем;</w:t>
            </w:r>
          </w:p>
          <w:p w:rsidR="00A173F7" w:rsidRDefault="00A173F7">
            <w:pPr>
              <w:pStyle w:val="ConsPlusNormal"/>
            </w:pPr>
            <w:r>
              <w:t>методики проверки защищенности объектов информатизации на соответствие требованиям нормативных правовых актов.</w:t>
            </w: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  <w:tcBorders>
              <w:bottom w:val="nil"/>
            </w:tcBorders>
          </w:tcPr>
          <w:p w:rsidR="00A173F7" w:rsidRDefault="00A173F7">
            <w:pPr>
              <w:pStyle w:val="ConsPlusNormal"/>
            </w:pPr>
            <w:r>
              <w:t>МДК.03.01. Технические методы и средства, технологии защиты информации</w:t>
            </w:r>
          </w:p>
        </w:tc>
        <w:tc>
          <w:tcPr>
            <w:tcW w:w="1952" w:type="dxa"/>
            <w:vMerge w:val="restart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3.1 - 3.4</w:t>
            </w:r>
          </w:p>
        </w:tc>
      </w:tr>
      <w:tr w:rsidR="00A173F7">
        <w:tc>
          <w:tcPr>
            <w:tcW w:w="1400" w:type="dxa"/>
            <w:vMerge/>
          </w:tcPr>
          <w:p w:rsidR="00A173F7" w:rsidRDefault="00A173F7"/>
        </w:tc>
        <w:tc>
          <w:tcPr>
            <w:tcW w:w="442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760" w:type="dxa"/>
            <w:tcBorders>
              <w:top w:val="nil"/>
            </w:tcBorders>
          </w:tcPr>
          <w:p w:rsidR="00A173F7" w:rsidRDefault="00A173F7">
            <w:pPr>
              <w:pStyle w:val="ConsPlusNormal"/>
            </w:pPr>
            <w:r>
              <w:t xml:space="preserve">МДК.03.02. Программно-аппаратные средства </w:t>
            </w:r>
            <w:r>
              <w:lastRenderedPageBreak/>
              <w:t>защиты информации</w:t>
            </w:r>
          </w:p>
        </w:tc>
        <w:tc>
          <w:tcPr>
            <w:tcW w:w="1952" w:type="dxa"/>
            <w:vMerge/>
          </w:tcPr>
          <w:p w:rsidR="00A173F7" w:rsidRDefault="00A173F7"/>
        </w:tc>
      </w:tr>
      <w:tr w:rsidR="00A173F7">
        <w:tc>
          <w:tcPr>
            <w:tcW w:w="1400" w:type="dxa"/>
          </w:tcPr>
          <w:p w:rsidR="00A173F7" w:rsidRDefault="00A173F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40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40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400" w:type="dxa"/>
          </w:tcPr>
          <w:p w:rsidR="00A173F7" w:rsidRDefault="00A173F7">
            <w:pPr>
              <w:pStyle w:val="ConsPlusNormal"/>
            </w:pPr>
            <w:r>
              <w:t>УП.00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7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  <w:vMerge w:val="restart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1.1 - 1.9, 2.1 - 2.9, 3.1 - 3.4</w:t>
            </w:r>
          </w:p>
        </w:tc>
      </w:tr>
      <w:tr w:rsidR="00A173F7">
        <w:tc>
          <w:tcPr>
            <w:tcW w:w="1400" w:type="dxa"/>
          </w:tcPr>
          <w:p w:rsidR="00A173F7" w:rsidRDefault="00A173F7">
            <w:pPr>
              <w:pStyle w:val="ConsPlusNormal"/>
            </w:pPr>
            <w:r>
              <w:t>ПП.00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760" w:type="dxa"/>
            <w:vMerge/>
          </w:tcPr>
          <w:p w:rsidR="00A173F7" w:rsidRDefault="00A173F7"/>
        </w:tc>
        <w:tc>
          <w:tcPr>
            <w:tcW w:w="1952" w:type="dxa"/>
            <w:vMerge/>
          </w:tcPr>
          <w:p w:rsidR="00A173F7" w:rsidRDefault="00A173F7"/>
        </w:tc>
      </w:tr>
      <w:tr w:rsidR="00A173F7">
        <w:tc>
          <w:tcPr>
            <w:tcW w:w="1400" w:type="dxa"/>
          </w:tcPr>
          <w:p w:rsidR="00A173F7" w:rsidRDefault="00A173F7">
            <w:pPr>
              <w:pStyle w:val="ConsPlusNormal"/>
            </w:pPr>
            <w:r>
              <w:t>ПДП. 00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400" w:type="dxa"/>
          </w:tcPr>
          <w:p w:rsidR="00A173F7" w:rsidRDefault="00A173F7">
            <w:pPr>
              <w:pStyle w:val="ConsPlusNormal"/>
            </w:pPr>
            <w:r>
              <w:t>ПА.00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400" w:type="dxa"/>
          </w:tcPr>
          <w:p w:rsidR="00A173F7" w:rsidRDefault="00A173F7">
            <w:pPr>
              <w:pStyle w:val="ConsPlusNormal"/>
            </w:pPr>
            <w:r>
              <w:t>ГИА.00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400" w:type="dxa"/>
          </w:tcPr>
          <w:p w:rsidR="00A173F7" w:rsidRDefault="00A173F7">
            <w:pPr>
              <w:pStyle w:val="ConsPlusNormal"/>
            </w:pPr>
            <w:r>
              <w:t>ГИА.01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400" w:type="dxa"/>
          </w:tcPr>
          <w:p w:rsidR="00A173F7" w:rsidRDefault="00A173F7">
            <w:pPr>
              <w:pStyle w:val="ConsPlusNormal"/>
            </w:pPr>
            <w:r>
              <w:t>ГИА.02</w:t>
            </w:r>
          </w:p>
        </w:tc>
        <w:tc>
          <w:tcPr>
            <w:tcW w:w="4420" w:type="dxa"/>
          </w:tcPr>
          <w:p w:rsidR="00A173F7" w:rsidRDefault="00A173F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7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952" w:type="dxa"/>
          </w:tcPr>
          <w:p w:rsidR="00A173F7" w:rsidRDefault="00A173F7">
            <w:pPr>
              <w:pStyle w:val="ConsPlusNormal"/>
            </w:pPr>
          </w:p>
        </w:tc>
      </w:tr>
    </w:tbl>
    <w:p w:rsidR="00A173F7" w:rsidRDefault="00A173F7">
      <w:pPr>
        <w:sectPr w:rsidR="00A173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right"/>
        <w:outlineLvl w:val="2"/>
      </w:pPr>
      <w:r>
        <w:t>Таблица 4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A173F7" w:rsidRDefault="00A173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0"/>
        <w:gridCol w:w="1657"/>
      </w:tblGrid>
      <w:tr w:rsidR="00A173F7">
        <w:tc>
          <w:tcPr>
            <w:tcW w:w="7980" w:type="dxa"/>
          </w:tcPr>
          <w:p w:rsidR="00A173F7" w:rsidRDefault="00A173F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84 нед.</w:t>
            </w:r>
          </w:p>
        </w:tc>
      </w:tr>
      <w:tr w:rsidR="00A173F7">
        <w:tc>
          <w:tcPr>
            <w:tcW w:w="7980" w:type="dxa"/>
          </w:tcPr>
          <w:p w:rsidR="00A173F7" w:rsidRDefault="00A173F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14 нед.</w:t>
            </w:r>
          </w:p>
        </w:tc>
      </w:tr>
      <w:tr w:rsidR="00A173F7">
        <w:tc>
          <w:tcPr>
            <w:tcW w:w="7980" w:type="dxa"/>
          </w:tcPr>
          <w:p w:rsidR="00A173F7" w:rsidRDefault="00A173F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11 нед.</w:t>
            </w:r>
          </w:p>
        </w:tc>
      </w:tr>
      <w:tr w:rsidR="00A173F7">
        <w:tc>
          <w:tcPr>
            <w:tcW w:w="7980" w:type="dxa"/>
          </w:tcPr>
          <w:p w:rsidR="00A173F7" w:rsidRDefault="00A173F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4 нед.</w:t>
            </w:r>
          </w:p>
        </w:tc>
      </w:tr>
      <w:tr w:rsidR="00A173F7">
        <w:tc>
          <w:tcPr>
            <w:tcW w:w="7980" w:type="dxa"/>
          </w:tcPr>
          <w:p w:rsidR="00A173F7" w:rsidRDefault="00A173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5 нед.</w:t>
            </w:r>
          </w:p>
        </w:tc>
      </w:tr>
      <w:tr w:rsidR="00A173F7">
        <w:tc>
          <w:tcPr>
            <w:tcW w:w="7980" w:type="dxa"/>
          </w:tcPr>
          <w:p w:rsidR="00A173F7" w:rsidRDefault="00A173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6 нед.</w:t>
            </w:r>
          </w:p>
        </w:tc>
      </w:tr>
      <w:tr w:rsidR="00A173F7">
        <w:tc>
          <w:tcPr>
            <w:tcW w:w="7980" w:type="dxa"/>
          </w:tcPr>
          <w:p w:rsidR="00A173F7" w:rsidRDefault="00A173F7">
            <w:pPr>
              <w:pStyle w:val="ConsPlusNormal"/>
            </w:pPr>
            <w:r>
              <w:t>Каникулы</w:t>
            </w:r>
          </w:p>
        </w:tc>
        <w:tc>
          <w:tcPr>
            <w:tcW w:w="165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23 нед.</w:t>
            </w:r>
          </w:p>
        </w:tc>
      </w:tr>
      <w:tr w:rsidR="00A173F7">
        <w:tc>
          <w:tcPr>
            <w:tcW w:w="7980" w:type="dxa"/>
          </w:tcPr>
          <w:p w:rsidR="00A173F7" w:rsidRDefault="00A173F7">
            <w:pPr>
              <w:pStyle w:val="ConsPlusNormal"/>
            </w:pPr>
            <w:r>
              <w:t>Итого</w:t>
            </w:r>
          </w:p>
        </w:tc>
        <w:tc>
          <w:tcPr>
            <w:tcW w:w="165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right"/>
        <w:outlineLvl w:val="2"/>
      </w:pPr>
      <w:r>
        <w:t>Таблица 5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173F7" w:rsidRDefault="00A173F7">
      <w:pPr>
        <w:pStyle w:val="ConsPlusNormal"/>
        <w:jc w:val="center"/>
      </w:pPr>
      <w:r>
        <w:t>углубленной подготовки</w:t>
      </w:r>
    </w:p>
    <w:p w:rsidR="00A173F7" w:rsidRDefault="00A173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2"/>
        <w:gridCol w:w="4428"/>
        <w:gridCol w:w="1560"/>
        <w:gridCol w:w="1560"/>
        <w:gridCol w:w="2520"/>
        <w:gridCol w:w="2160"/>
      </w:tblGrid>
      <w:tr w:rsidR="00A173F7">
        <w:tc>
          <w:tcPr>
            <w:tcW w:w="1392" w:type="dxa"/>
          </w:tcPr>
          <w:p w:rsidR="00A173F7" w:rsidRDefault="00A173F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173F7">
        <w:tc>
          <w:tcPr>
            <w:tcW w:w="1392" w:type="dxa"/>
          </w:tcPr>
          <w:p w:rsidR="00A173F7" w:rsidRDefault="00A173F7">
            <w:pPr>
              <w:pStyle w:val="ConsPlusNormal"/>
            </w:pP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392" w:type="dxa"/>
            <w:vMerge w:val="restart"/>
          </w:tcPr>
          <w:p w:rsidR="00A173F7" w:rsidRDefault="00A173F7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ориентироваться в наиболее общих философских учения о бытии;</w:t>
            </w:r>
          </w:p>
          <w:p w:rsidR="00A173F7" w:rsidRDefault="00A173F7">
            <w:pPr>
              <w:pStyle w:val="ConsPlusNormal"/>
            </w:pPr>
            <w:r>
              <w:t>сущность проблемах бытия, познания, ценностей, свободы и смысла жизни;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основные категории и понятия философии;</w:t>
            </w:r>
          </w:p>
          <w:p w:rsidR="00A173F7" w:rsidRDefault="00A173F7">
            <w:pPr>
              <w:pStyle w:val="ConsPlusNormal"/>
            </w:pPr>
            <w:r>
              <w:t>роль философии в жизни человека и общества;</w:t>
            </w:r>
          </w:p>
          <w:p w:rsidR="00A173F7" w:rsidRDefault="00A173F7">
            <w:pPr>
              <w:pStyle w:val="ConsPlusNormal"/>
            </w:pPr>
            <w:r>
              <w:t>основы философского процесса познания;</w:t>
            </w:r>
          </w:p>
          <w:p w:rsidR="00A173F7" w:rsidRDefault="00A173F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173F7" w:rsidRDefault="00A173F7">
            <w:pPr>
              <w:pStyle w:val="ConsPlusNormal"/>
            </w:pPr>
            <w:r>
              <w:t>роль философии в формировании ценностных ориентации в профессиональной деятельности;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1 - 9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ориентироваться в историческом прошлом и в современной экономической, политической и культурной ситуациях в России;</w:t>
            </w:r>
          </w:p>
          <w:p w:rsidR="00A173F7" w:rsidRDefault="00A173F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 xml:space="preserve">закономерности исторического процесса, основные этапы, события российской истории, место и роль России в истории </w:t>
            </w:r>
            <w:r>
              <w:lastRenderedPageBreak/>
              <w:t>человечества и в современном мире;</w:t>
            </w:r>
          </w:p>
          <w:p w:rsidR="00A173F7" w:rsidRDefault="00A173F7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ОГСЭ.02. История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1 - 9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173F7" w:rsidRDefault="00A173F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взаимосвязь общения и деятельности;</w:t>
            </w:r>
          </w:p>
          <w:p w:rsidR="00A173F7" w:rsidRDefault="00A173F7">
            <w:pPr>
              <w:pStyle w:val="ConsPlusNormal"/>
            </w:pPr>
            <w:r>
              <w:t>цели, функции, виды и уровни общения;</w:t>
            </w:r>
          </w:p>
          <w:p w:rsidR="00A173F7" w:rsidRDefault="00A173F7">
            <w:pPr>
              <w:pStyle w:val="ConsPlusNormal"/>
            </w:pPr>
            <w:r>
              <w:t>роли и ролевые ожидания в общении;</w:t>
            </w:r>
          </w:p>
          <w:p w:rsidR="00A173F7" w:rsidRDefault="00A173F7">
            <w:pPr>
              <w:pStyle w:val="ConsPlusNormal"/>
            </w:pPr>
            <w:r>
              <w:t>виды социальных взаимодействий;</w:t>
            </w:r>
          </w:p>
          <w:p w:rsidR="00A173F7" w:rsidRDefault="00A173F7">
            <w:pPr>
              <w:pStyle w:val="ConsPlusNormal"/>
            </w:pPr>
            <w:r>
              <w:t>механизмы взаимопонимания в общении;</w:t>
            </w:r>
          </w:p>
          <w:p w:rsidR="00A173F7" w:rsidRDefault="00A173F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173F7" w:rsidRDefault="00A173F7">
            <w:pPr>
              <w:pStyle w:val="ConsPlusNormal"/>
            </w:pPr>
            <w:r>
              <w:t>этические принципы общения;</w:t>
            </w:r>
          </w:p>
          <w:p w:rsidR="00A173F7" w:rsidRDefault="00A173F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1 - 9</w:t>
            </w:r>
          </w:p>
          <w:p w:rsidR="00A173F7" w:rsidRDefault="00A173F7">
            <w:pPr>
              <w:pStyle w:val="ConsPlusNormal"/>
            </w:pPr>
            <w:r>
              <w:t>ПК 4.1 - 4.4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173F7" w:rsidRDefault="00A173F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173F7" w:rsidRDefault="00A173F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 xml:space="preserve">лексический (1200 - 1400 лексических </w:t>
            </w:r>
            <w:r>
              <w:lastRenderedPageBreak/>
              <w:t>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1 - 9</w:t>
            </w:r>
          </w:p>
          <w:p w:rsidR="00A173F7" w:rsidRDefault="00A173F7">
            <w:pPr>
              <w:pStyle w:val="ConsPlusNormal"/>
            </w:pPr>
            <w:r>
              <w:t>ПК 2.7, 2.9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173F7" w:rsidRDefault="00A173F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2, 3, 6</w:t>
            </w:r>
          </w:p>
        </w:tc>
      </w:tr>
      <w:tr w:rsidR="00A173F7">
        <w:tc>
          <w:tcPr>
            <w:tcW w:w="1392" w:type="dxa"/>
            <w:vMerge w:val="restart"/>
          </w:tcPr>
          <w:p w:rsidR="00A173F7" w:rsidRDefault="00A173F7">
            <w:pPr>
              <w:pStyle w:val="ConsPlusNormal"/>
            </w:pPr>
            <w:r>
              <w:t>ЕН.00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A173F7" w:rsidRDefault="00A173F7">
            <w:pPr>
              <w:pStyle w:val="ConsPlusNormal"/>
            </w:pPr>
            <w:r>
              <w:t>выполнять операции над множествами;</w:t>
            </w:r>
          </w:p>
          <w:p w:rsidR="00A173F7" w:rsidRDefault="00A173F7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A173F7" w:rsidRDefault="00A173F7">
            <w:pPr>
              <w:pStyle w:val="ConsPlusNormal"/>
            </w:pPr>
            <w:r>
              <w:t>решать дифференциальные уравнения;</w:t>
            </w:r>
          </w:p>
          <w:p w:rsidR="00A173F7" w:rsidRDefault="00A173F7">
            <w:pPr>
              <w:pStyle w:val="ConsPlusNormal"/>
            </w:pPr>
            <w:r>
              <w:t>выполнять операции над комплексными числами;</w:t>
            </w:r>
          </w:p>
          <w:p w:rsidR="00A173F7" w:rsidRDefault="00A173F7">
            <w:pPr>
              <w:pStyle w:val="ConsPlusNormal"/>
            </w:pPr>
            <w:r>
              <w:t>использовать математический аппарат при решении прикладных задач;</w:t>
            </w:r>
          </w:p>
          <w:p w:rsidR="00A173F7" w:rsidRDefault="00A173F7">
            <w:pPr>
              <w:pStyle w:val="ConsPlusNormal"/>
            </w:pPr>
            <w:r>
              <w:t xml:space="preserve">использовать основные положения теории вероятностей и математической статистики в </w:t>
            </w:r>
            <w:r>
              <w:lastRenderedPageBreak/>
              <w:t>профессиональной деятельности;</w:t>
            </w:r>
          </w:p>
          <w:p w:rsidR="00A173F7" w:rsidRDefault="00A173F7">
            <w:pPr>
              <w:pStyle w:val="ConsPlusNormal"/>
            </w:pPr>
            <w:r>
              <w:t>применять стандартные методы и модели к решению типовых теоретико-вероятностных и статистических задач;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основы линейной алгебры и аналитической геометрии;</w:t>
            </w:r>
          </w:p>
          <w:p w:rsidR="00A173F7" w:rsidRDefault="00A173F7">
            <w:pPr>
              <w:pStyle w:val="ConsPlusNormal"/>
            </w:pPr>
            <w:r>
              <w:t>основные положения теории множеств, классов вычетов; основные численные методы решения математических задач;</w:t>
            </w:r>
          </w:p>
          <w:p w:rsidR="00A173F7" w:rsidRDefault="00A173F7">
            <w:pPr>
              <w:pStyle w:val="ConsPlusNormal"/>
            </w:pPr>
            <w:r>
              <w:t>основные понятия и методы дифференциального и интегрального исчисления;</w:t>
            </w:r>
          </w:p>
          <w:p w:rsidR="00A173F7" w:rsidRDefault="00A173F7">
            <w:pPr>
              <w:pStyle w:val="ConsPlusNormal"/>
            </w:pPr>
            <w:r>
              <w:t>основы теории комплексных чисел; основы теории рядов;</w:t>
            </w:r>
          </w:p>
          <w:p w:rsidR="00A173F7" w:rsidRDefault="00A173F7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A173F7" w:rsidRDefault="00A173F7">
            <w:pPr>
              <w:pStyle w:val="ConsPlusNormal"/>
            </w:pPr>
            <w:r>
              <w:t>методы теории случайных процессов;</w:t>
            </w:r>
          </w:p>
          <w:p w:rsidR="00A173F7" w:rsidRDefault="00A173F7">
            <w:pPr>
              <w:pStyle w:val="ConsPlusNormal"/>
            </w:pPr>
            <w:r>
              <w:t>основные статистические пакеты прикладных программ;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ЕН.01. Математика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1 - 5, 8, 9</w:t>
            </w:r>
          </w:p>
          <w:p w:rsidR="00A173F7" w:rsidRDefault="00A173F7">
            <w:pPr>
              <w:pStyle w:val="ConsPlusNormal"/>
            </w:pPr>
            <w:r>
              <w:t>ПК 1.1, 1.4, 1.8, 2.3, 3.1, 3.2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строить логические схемы;</w:t>
            </w:r>
          </w:p>
          <w:p w:rsidR="00A173F7" w:rsidRDefault="00A173F7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A173F7" w:rsidRDefault="00A173F7">
            <w:pPr>
              <w:pStyle w:val="ConsPlusNormal"/>
            </w:pPr>
            <w:r>
              <w:t>строить алгоритмы;</w:t>
            </w:r>
          </w:p>
          <w:p w:rsidR="00A173F7" w:rsidRDefault="00A173F7">
            <w:pPr>
              <w:pStyle w:val="ConsPlusNormal"/>
            </w:pPr>
            <w:r>
              <w:t>использовать языки программирования;</w:t>
            </w:r>
          </w:p>
          <w:p w:rsidR="00A173F7" w:rsidRDefault="00A173F7">
            <w:pPr>
              <w:pStyle w:val="ConsPlusNormal"/>
            </w:pPr>
            <w:r>
              <w:t>строить логически правильные и эффективные программы;</w:t>
            </w:r>
          </w:p>
          <w:p w:rsidR="00A173F7" w:rsidRDefault="00A173F7">
            <w:pPr>
              <w:pStyle w:val="ConsPlusNormal"/>
            </w:pPr>
            <w:r>
              <w:t>осваивать и использовать базовые системные программные продукты и пакеты прикладных программ;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lastRenderedPageBreak/>
              <w:t>основные понятия автоматизированной обработки информации;</w:t>
            </w:r>
          </w:p>
          <w:p w:rsidR="00A173F7" w:rsidRDefault="00A173F7">
            <w:pPr>
              <w:pStyle w:val="ConsPlusNormal"/>
            </w:pPr>
            <w:r>
              <w:t>логические операции, законы и функции алгебры логики;</w:t>
            </w:r>
          </w:p>
          <w:p w:rsidR="00A173F7" w:rsidRDefault="00A173F7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A173F7" w:rsidRDefault="00A173F7">
            <w:pPr>
              <w:pStyle w:val="ConsPlusNormal"/>
            </w:pPr>
            <w:r>
              <w:t>основные функции, назначение и принципы работы распространенных операционных систем и сред;</w:t>
            </w:r>
          </w:p>
          <w:p w:rsidR="00A173F7" w:rsidRDefault="00A173F7">
            <w:pPr>
              <w:pStyle w:val="ConsPlusNormal"/>
            </w:pPr>
            <w:r>
              <w:t>общие принципы построения алгоритмов, основные алгоритмические конструкции;</w:t>
            </w:r>
          </w:p>
          <w:p w:rsidR="00A173F7" w:rsidRDefault="00A173F7">
            <w:pPr>
              <w:pStyle w:val="ConsPlusNormal"/>
            </w:pPr>
            <w:r>
              <w:t>стандартные типы данных, базовые конструкции управляющих структур программирования;</w:t>
            </w:r>
          </w:p>
          <w:p w:rsidR="00A173F7" w:rsidRDefault="00A173F7">
            <w:pPr>
              <w:pStyle w:val="ConsPlusNormal"/>
            </w:pPr>
            <w:r>
              <w:t>интегрированные среды изучаемых языков программирования;</w:t>
            </w:r>
          </w:p>
          <w:p w:rsidR="00A173F7" w:rsidRDefault="00A173F7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A173F7" w:rsidRDefault="00A173F7">
            <w:pPr>
              <w:pStyle w:val="ConsPlusNormal"/>
            </w:pPr>
            <w:r>
              <w:t>назначение и возможности компьютерных сетей и сетевые технологии обработки информации;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ЕН.02. Информатика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1 - 5, 8 - 9</w:t>
            </w:r>
          </w:p>
          <w:p w:rsidR="00A173F7" w:rsidRDefault="00A173F7">
            <w:pPr>
              <w:pStyle w:val="ConsPlusNormal"/>
            </w:pPr>
            <w:r>
              <w:t>ПК 1.1, 1.4, 1.8, 2.3, 3.1, 3.2</w:t>
            </w:r>
          </w:p>
        </w:tc>
      </w:tr>
      <w:tr w:rsidR="00A173F7">
        <w:tc>
          <w:tcPr>
            <w:tcW w:w="1392" w:type="dxa"/>
          </w:tcPr>
          <w:p w:rsidR="00A173F7" w:rsidRDefault="00A173F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392" w:type="dxa"/>
            <w:vMerge w:val="restart"/>
          </w:tcPr>
          <w:p w:rsidR="00A173F7" w:rsidRDefault="00A173F7">
            <w:pPr>
              <w:pStyle w:val="ConsPlusNormal"/>
            </w:pPr>
            <w:r>
              <w:t>ОП.00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использовать унифицированные формы организационно-распорядительной и специальных систем документации;</w:t>
            </w:r>
          </w:p>
          <w:p w:rsidR="00A173F7" w:rsidRDefault="00A173F7">
            <w:pPr>
              <w:pStyle w:val="ConsPlusNormal"/>
            </w:pPr>
            <w:r>
              <w:lastRenderedPageBreak/>
              <w:t>составлять и оформлять различные виды документов традиционным способом и в электронном виде;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понятие о документе;</w:t>
            </w:r>
          </w:p>
          <w:p w:rsidR="00A173F7" w:rsidRDefault="00A173F7">
            <w:pPr>
              <w:pStyle w:val="ConsPlusNormal"/>
            </w:pPr>
            <w:r>
              <w:t>взаимосвязь информации и документа;</w:t>
            </w:r>
          </w:p>
          <w:p w:rsidR="00A173F7" w:rsidRDefault="00A173F7">
            <w:pPr>
              <w:pStyle w:val="ConsPlusNormal"/>
            </w:pPr>
            <w:r>
              <w:t>носители документированной информации;</w:t>
            </w:r>
          </w:p>
          <w:p w:rsidR="00A173F7" w:rsidRDefault="00A173F7">
            <w:pPr>
              <w:pStyle w:val="ConsPlusNormal"/>
            </w:pPr>
            <w:r>
              <w:t>классификацию видов документов;</w:t>
            </w:r>
          </w:p>
          <w:p w:rsidR="00A173F7" w:rsidRDefault="00A173F7">
            <w:pPr>
              <w:pStyle w:val="ConsPlusNormal"/>
            </w:pPr>
            <w:r>
              <w:t>сущностные признаки документов;</w:t>
            </w:r>
          </w:p>
          <w:p w:rsidR="00A173F7" w:rsidRDefault="00A173F7">
            <w:pPr>
              <w:pStyle w:val="ConsPlusNormal"/>
            </w:pPr>
            <w:r>
              <w:t>формуляр документа;</w:t>
            </w:r>
          </w:p>
          <w:p w:rsidR="00A173F7" w:rsidRDefault="00A173F7">
            <w:pPr>
              <w:pStyle w:val="ConsPlusNormal"/>
            </w:pPr>
            <w:r>
              <w:t>основные реквизиты документов и требования к их оформлению;</w:t>
            </w:r>
          </w:p>
          <w:p w:rsidR="00A173F7" w:rsidRDefault="00A173F7">
            <w:pPr>
              <w:pStyle w:val="ConsPlusNormal"/>
            </w:pPr>
            <w:r>
              <w:t>системы документации;</w:t>
            </w:r>
          </w:p>
          <w:p w:rsidR="00A173F7" w:rsidRDefault="00A173F7">
            <w:pPr>
              <w:pStyle w:val="ConsPlusNormal"/>
            </w:pPr>
            <w:r>
              <w:t>типовые формы;</w:t>
            </w:r>
          </w:p>
          <w:p w:rsidR="00A173F7" w:rsidRDefault="00A173F7">
            <w:pPr>
              <w:pStyle w:val="ConsPlusNormal"/>
            </w:pPr>
            <w:r>
              <w:t>стандартизацию и унификацию документации;</w:t>
            </w:r>
          </w:p>
          <w:p w:rsidR="00A173F7" w:rsidRDefault="00A173F7">
            <w:pPr>
              <w:pStyle w:val="ConsPlusNormal"/>
            </w:pPr>
            <w:r>
              <w:t>комплексы документов;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ОП.01. Документоведение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1, 2, 4, 5, 8, 9, 11, 12</w:t>
            </w:r>
          </w:p>
          <w:p w:rsidR="00A173F7" w:rsidRDefault="00A173F7">
            <w:pPr>
              <w:pStyle w:val="ConsPlusNormal"/>
            </w:pPr>
            <w:r>
              <w:t>ПК 1.1, 1.2, 2.2, 2.5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использовать в профессиональной деятельности законодательные и нормативные акты, методические документы по документационному обеспечению управления;</w:t>
            </w:r>
          </w:p>
          <w:p w:rsidR="00A173F7" w:rsidRDefault="00A173F7">
            <w:pPr>
              <w:pStyle w:val="ConsPlusNormal"/>
            </w:pPr>
            <w:r>
              <w:t>вести делопроизводство, в том числе с применением информационных технологий;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роль и место документационного обеспечения в работе аппарата управления;</w:t>
            </w:r>
          </w:p>
          <w:p w:rsidR="00A173F7" w:rsidRDefault="00A173F7">
            <w:pPr>
              <w:pStyle w:val="ConsPlusNormal"/>
            </w:pPr>
            <w:r>
              <w:t>современные технологии организации делопроизводства;</w:t>
            </w:r>
          </w:p>
          <w:p w:rsidR="00A173F7" w:rsidRDefault="00A173F7">
            <w:pPr>
              <w:pStyle w:val="ConsPlusNormal"/>
            </w:pPr>
            <w:r>
              <w:t>задачи и функции службы документационного обеспечения управления;</w:t>
            </w:r>
          </w:p>
          <w:p w:rsidR="00A173F7" w:rsidRDefault="00A173F7">
            <w:pPr>
              <w:pStyle w:val="ConsPlusNormal"/>
            </w:pPr>
            <w:r>
              <w:lastRenderedPageBreak/>
              <w:t>нормативную базу по обеспечению деятельности учреждения;</w:t>
            </w:r>
          </w:p>
          <w:p w:rsidR="00A173F7" w:rsidRDefault="00A173F7">
            <w:pPr>
              <w:pStyle w:val="ConsPlusNormal"/>
            </w:pPr>
            <w:r>
              <w:t>организацию документооборота;</w:t>
            </w:r>
          </w:p>
          <w:p w:rsidR="00A173F7" w:rsidRDefault="00A173F7">
            <w:pPr>
              <w:pStyle w:val="ConsPlusNormal"/>
            </w:pPr>
            <w:r>
              <w:t>номенклатуру дел;</w:t>
            </w:r>
          </w:p>
          <w:p w:rsidR="00A173F7" w:rsidRDefault="00A173F7">
            <w:pPr>
              <w:pStyle w:val="ConsPlusNormal"/>
            </w:pPr>
            <w:r>
              <w:t>формирование дел и проведение экспертизы ценности документов;</w:t>
            </w:r>
          </w:p>
          <w:p w:rsidR="00A173F7" w:rsidRDefault="00A173F7">
            <w:pPr>
              <w:pStyle w:val="ConsPlusNormal"/>
            </w:pPr>
            <w:r>
              <w:t>подготовку документов к передаче в ведомственный архив;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ОП.02. Документационное обеспечение управления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1 - 9, 11, 12</w:t>
            </w:r>
          </w:p>
          <w:p w:rsidR="00A173F7" w:rsidRDefault="00A173F7">
            <w:pPr>
              <w:pStyle w:val="ConsPlusNormal"/>
            </w:pPr>
            <w:r>
              <w:t>ПК 1.1, 1.2, 2.2, 2.3, 2.5, 2.8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применять нормативные акты, методические документы (инструкции, правила, номенклатуры дел) по архивному делу в профессиональной деятельности;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основные нормативные правовые акты, регламентирующие организацию архивного дела;</w:t>
            </w:r>
          </w:p>
          <w:p w:rsidR="00A173F7" w:rsidRDefault="00A173F7">
            <w:pPr>
              <w:pStyle w:val="ConsPlusNormal"/>
            </w:pPr>
            <w:r>
              <w:t>современную технологию организации работы архивистов;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ОП.03. Архивоведение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1 - 2, 4, 5, 8, 9, 11, 12</w:t>
            </w:r>
          </w:p>
          <w:p w:rsidR="00A173F7" w:rsidRDefault="00A173F7">
            <w:pPr>
              <w:pStyle w:val="ConsPlusNormal"/>
            </w:pPr>
            <w:r>
              <w:t>ПК 1.1 - 1.2, 2.2 - 2.5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 w:rsidR="00A173F7" w:rsidRDefault="00A173F7">
            <w:pPr>
              <w:pStyle w:val="ConsPlusNormal"/>
            </w:pPr>
            <w:r>
              <w:t>правильно эксплуатировать и устранять типичные выявленные дефекты технических средств информатизации;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назначение и принципы работы основных узлов современных технических средств информатизации;</w:t>
            </w:r>
          </w:p>
          <w:p w:rsidR="00A173F7" w:rsidRDefault="00A173F7">
            <w:pPr>
              <w:pStyle w:val="ConsPlusNormal"/>
            </w:pPr>
            <w:r>
              <w:lastRenderedPageBreak/>
              <w:t>структурные схемы и порядок взаимодействия компонентов современных технических средств информатизации;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ОП.04. Технические средства информатизации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1 - 5, 8 - 10</w:t>
            </w:r>
          </w:p>
          <w:p w:rsidR="00A173F7" w:rsidRDefault="00A173F7">
            <w:pPr>
              <w:pStyle w:val="ConsPlusNormal"/>
            </w:pPr>
            <w:r>
              <w:t>ПК 1.1, 3.1, 3.2, 3.4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проводить анализ, выделять сущности и связи предметной области и отображать ее на конкретную модель данных;</w:t>
            </w:r>
          </w:p>
          <w:p w:rsidR="00A173F7" w:rsidRDefault="00A173F7">
            <w:pPr>
              <w:pStyle w:val="ConsPlusNormal"/>
            </w:pPr>
            <w:r>
              <w:t>нормализовывать отношения при проектировании реляционной базы данных;</w:t>
            </w:r>
          </w:p>
          <w:p w:rsidR="00A173F7" w:rsidRDefault="00A173F7">
            <w:pPr>
              <w:pStyle w:val="ConsPlusNormal"/>
            </w:pPr>
            <w:r>
              <w:t>работать с системами управления базами данных;</w:t>
            </w:r>
          </w:p>
          <w:p w:rsidR="00A173F7" w:rsidRDefault="00A173F7">
            <w:pPr>
              <w:pStyle w:val="ConsPlusNormal"/>
            </w:pPr>
            <w:r>
              <w:t>применять методы манипулирования данными;</w:t>
            </w:r>
          </w:p>
          <w:p w:rsidR="00A173F7" w:rsidRDefault="00A173F7">
            <w:pPr>
              <w:pStyle w:val="ConsPlusNormal"/>
            </w:pPr>
            <w:r>
              <w:t>строить запросы;</w:t>
            </w:r>
          </w:p>
          <w:p w:rsidR="00A173F7" w:rsidRDefault="00A173F7">
            <w:pPr>
              <w:pStyle w:val="ConsPlusNormal"/>
            </w:pPr>
            <w:r>
              <w:t>использовать встроенные механизмы защиты информации в системах управления базами данных;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основные понятия теории баз данных, модели данных;</w:t>
            </w:r>
          </w:p>
          <w:p w:rsidR="00A173F7" w:rsidRDefault="00A173F7">
            <w:pPr>
              <w:pStyle w:val="ConsPlusNormal"/>
            </w:pPr>
            <w:r>
              <w:t>основные принципы и этапы проектирования баз данных;</w:t>
            </w:r>
          </w:p>
          <w:p w:rsidR="00A173F7" w:rsidRDefault="00A173F7">
            <w:pPr>
              <w:pStyle w:val="ConsPlusNormal"/>
            </w:pPr>
            <w:r>
              <w:t>логическую и физическую структуру баз данных;</w:t>
            </w:r>
          </w:p>
          <w:p w:rsidR="00A173F7" w:rsidRDefault="00A173F7">
            <w:pPr>
              <w:pStyle w:val="ConsPlusNormal"/>
            </w:pPr>
            <w:r>
              <w:t>реляционную алгебру;</w:t>
            </w:r>
          </w:p>
          <w:p w:rsidR="00A173F7" w:rsidRDefault="00A173F7">
            <w:pPr>
              <w:pStyle w:val="ConsPlusNormal"/>
            </w:pPr>
            <w:r>
              <w:t>средства проектирования структур баз данных;</w:t>
            </w:r>
          </w:p>
          <w:p w:rsidR="00A173F7" w:rsidRDefault="00A173F7">
            <w:pPr>
              <w:pStyle w:val="ConsPlusNormal"/>
            </w:pPr>
            <w:r>
              <w:t>базовые понятия и классификацию систем управления базами данных;</w:t>
            </w:r>
          </w:p>
          <w:p w:rsidR="00A173F7" w:rsidRDefault="00A173F7">
            <w:pPr>
              <w:pStyle w:val="ConsPlusNormal"/>
            </w:pPr>
            <w:r>
              <w:t>методы и приемы манипулирования данными;</w:t>
            </w:r>
          </w:p>
          <w:p w:rsidR="00A173F7" w:rsidRDefault="00A173F7">
            <w:pPr>
              <w:pStyle w:val="ConsPlusNormal"/>
            </w:pPr>
            <w:r>
              <w:t>построение запросов в системах управления базами данных;</w:t>
            </w:r>
          </w:p>
          <w:p w:rsidR="00A173F7" w:rsidRDefault="00A173F7">
            <w:pPr>
              <w:pStyle w:val="ConsPlusNormal"/>
            </w:pPr>
            <w:r>
              <w:lastRenderedPageBreak/>
              <w:t>перспективы развития современных баз данных;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ОП.05. Базы данных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1 - 5, 8 - 10</w:t>
            </w:r>
          </w:p>
          <w:p w:rsidR="00A173F7" w:rsidRDefault="00A173F7">
            <w:pPr>
              <w:pStyle w:val="ConsPlusNormal"/>
            </w:pPr>
            <w:r>
              <w:t>ПК 2.1, 2.9, 3.1, 3.2, 3.4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классифицировать защищаемую информацию по видам тайны и степеням конфиденциальности;</w:t>
            </w:r>
          </w:p>
          <w:p w:rsidR="00A173F7" w:rsidRDefault="00A173F7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A173F7" w:rsidRDefault="00A173F7">
            <w:pPr>
              <w:pStyle w:val="ConsPlusNormal"/>
            </w:pPr>
            <w:r>
              <w:t>классифицировать основные угрозы безопасности информации;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сущность и понятие информационной безопасности, характеристику ее составляющих;</w:t>
            </w:r>
          </w:p>
          <w:p w:rsidR="00A173F7" w:rsidRDefault="00A173F7">
            <w:pPr>
              <w:pStyle w:val="ConsPlusNormal"/>
            </w:pPr>
            <w:r>
              <w:t>место информационной безопасности в системе национальной безопасности страны;</w:t>
            </w:r>
          </w:p>
          <w:p w:rsidR="00A173F7" w:rsidRDefault="00A173F7">
            <w:pPr>
              <w:pStyle w:val="ConsPlusNormal"/>
            </w:pPr>
            <w:r>
              <w:t>источники угроз информационной безопасности и меры по их предотвращению;</w:t>
            </w:r>
          </w:p>
          <w:p w:rsidR="00A173F7" w:rsidRDefault="00A173F7">
            <w:pPr>
              <w:pStyle w:val="ConsPlusNormal"/>
            </w:pPr>
            <w:r>
              <w:t>жизненные циклы конфиденциальной информации в процессе ее создания, обработки, передачи;</w:t>
            </w:r>
          </w:p>
          <w:p w:rsidR="00A173F7" w:rsidRDefault="00A173F7">
            <w:pPr>
              <w:pStyle w:val="ConsPlusNormal"/>
            </w:pPr>
            <w:r>
              <w:t>современные средства и способы обеспечения информационной безопасности;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ОП.06. Основы информационной безопасности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1 - 5, 8, 9</w:t>
            </w:r>
          </w:p>
          <w:p w:rsidR="00A173F7" w:rsidRDefault="00A173F7">
            <w:pPr>
              <w:pStyle w:val="ConsPlusNormal"/>
            </w:pPr>
            <w:r>
              <w:t>ПК 1.6, 3.1 - 3.4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общие положения экономической теории;</w:t>
            </w:r>
          </w:p>
          <w:p w:rsidR="00A173F7" w:rsidRDefault="00A173F7">
            <w:pPr>
              <w:pStyle w:val="ConsPlusNormal"/>
            </w:pPr>
            <w:r>
              <w:lastRenderedPageBreak/>
              <w:t>организацию производственного и технологического процессов;</w:t>
            </w:r>
          </w:p>
          <w:p w:rsidR="00A173F7" w:rsidRDefault="00A173F7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A173F7" w:rsidRDefault="00A173F7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A173F7" w:rsidRDefault="00A173F7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ОП.07. Экономика организации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1 - 5, 7 - 9, 13</w:t>
            </w:r>
          </w:p>
          <w:p w:rsidR="00A173F7" w:rsidRDefault="00A173F7">
            <w:pPr>
              <w:pStyle w:val="ConsPlusNormal"/>
            </w:pPr>
            <w:r>
              <w:t>ПК 1.1, 1.4. 1.9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использовать в профессиональной деятельности законодательные и нормативные правовые акты и методические документы по документационному обеспечению управления и архивному делу;</w:t>
            </w:r>
          </w:p>
          <w:p w:rsidR="00A173F7" w:rsidRDefault="00A173F7">
            <w:pPr>
              <w:pStyle w:val="ConsPlusNormal"/>
            </w:pPr>
            <w:r>
              <w:t>вести делопроизводство, в том числе с применением информационных технологий;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организационно-правовые формы предприятий;</w:t>
            </w:r>
          </w:p>
          <w:p w:rsidR="00A173F7" w:rsidRDefault="00A173F7">
            <w:pPr>
              <w:pStyle w:val="ConsPlusNormal"/>
            </w:pPr>
            <w:r>
              <w:t>структуру и назначение государственных организации и правовые основы их деятельности;</w:t>
            </w:r>
          </w:p>
          <w:p w:rsidR="00A173F7" w:rsidRDefault="00A173F7">
            <w:pPr>
              <w:pStyle w:val="ConsPlusNormal"/>
            </w:pPr>
            <w:r>
              <w:t>структуру, назначение и правовые основы деятельности коллективных и частных организаций;</w:t>
            </w:r>
          </w:p>
          <w:p w:rsidR="00A173F7" w:rsidRDefault="00A173F7">
            <w:pPr>
              <w:pStyle w:val="ConsPlusNormal"/>
            </w:pPr>
            <w:r>
              <w:t>виды деятельности организаций;</w:t>
            </w:r>
          </w:p>
          <w:p w:rsidR="00A173F7" w:rsidRDefault="00A173F7">
            <w:pPr>
              <w:pStyle w:val="ConsPlusNormal"/>
            </w:pPr>
            <w:r>
              <w:t>особенности организационной структуры в зависимости от вида деятельности;</w:t>
            </w:r>
          </w:p>
          <w:p w:rsidR="00A173F7" w:rsidRDefault="00A173F7">
            <w:pPr>
              <w:pStyle w:val="ConsPlusNormal"/>
            </w:pPr>
            <w:r>
              <w:t>структуры и основы деятельности общественных объединений;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ОП.08. Организационные основы деятельности организации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1 - 5, 7 - 9, 11, 12, 1.5</w:t>
            </w:r>
          </w:p>
          <w:p w:rsidR="00A173F7" w:rsidRDefault="00A173F7">
            <w:pPr>
              <w:pStyle w:val="ConsPlusNormal"/>
            </w:pPr>
            <w:r>
              <w:t>ПК 2.1, 2.2, 2.5, 2.8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lastRenderedPageBreak/>
              <w:t>организовывать деловое общение с различными категориями работников;</w:t>
            </w:r>
          </w:p>
          <w:p w:rsidR="00A173F7" w:rsidRDefault="00A173F7">
            <w:pPr>
              <w:pStyle w:val="ConsPlusNormal"/>
            </w:pPr>
            <w:r>
              <w:t>оценивать эффективность управленческих решений;</w:t>
            </w:r>
          </w:p>
          <w:p w:rsidR="00A173F7" w:rsidRDefault="00A173F7">
            <w:pPr>
              <w:pStyle w:val="ConsPlusNormal"/>
            </w:pPr>
            <w:r>
              <w:t>участвовать в организации собеседований с персоналом;</w:t>
            </w:r>
          </w:p>
          <w:p w:rsidR="00A173F7" w:rsidRDefault="00A173F7">
            <w:pPr>
              <w:pStyle w:val="ConsPlusNormal"/>
            </w:pPr>
            <w:r>
              <w:t>проводить инструктаж сотрудников;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понятие и принципы управления персоналом в организациях различных форм собственности, основы организации работы малых коллективов;</w:t>
            </w:r>
          </w:p>
          <w:p w:rsidR="00A173F7" w:rsidRDefault="00A173F7">
            <w:pPr>
              <w:pStyle w:val="ConsPlusNormal"/>
            </w:pPr>
            <w:r>
              <w:t>функции, виды и психологию менеджмента;</w:t>
            </w:r>
          </w:p>
          <w:p w:rsidR="00A173F7" w:rsidRDefault="00A173F7">
            <w:pPr>
              <w:pStyle w:val="ConsPlusNormal"/>
            </w:pPr>
            <w:r>
              <w:t>законодательные и нормативные правовые акты, регламентирующие трудовые правоотношения;</w:t>
            </w:r>
          </w:p>
          <w:p w:rsidR="00A173F7" w:rsidRDefault="00A173F7">
            <w:pPr>
              <w:pStyle w:val="ConsPlusNormal"/>
            </w:pPr>
            <w:r>
              <w:t>формы и методы инструктирования и обучения сотрудников;</w:t>
            </w:r>
          </w:p>
          <w:p w:rsidR="00A173F7" w:rsidRDefault="00A173F7">
            <w:pPr>
              <w:pStyle w:val="ConsPlusNormal"/>
            </w:pPr>
            <w:r>
              <w:t>организационное обеспечение документирования управления персоналом и трудовой деятельности работников;</w:t>
            </w:r>
          </w:p>
          <w:p w:rsidR="00A173F7" w:rsidRDefault="00A173F7">
            <w:pPr>
              <w:pStyle w:val="ConsPlusNormal"/>
            </w:pPr>
            <w:r>
              <w:t>особенности менеджмента в области обеспечения информационной безопасности;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ОП.09. Менеджмент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1 - 9, 11, 12</w:t>
            </w:r>
          </w:p>
          <w:p w:rsidR="00A173F7" w:rsidRDefault="00A173F7">
            <w:pPr>
              <w:pStyle w:val="ConsPlusNormal"/>
            </w:pPr>
            <w:r>
              <w:lastRenderedPageBreak/>
              <w:t>ПК 2.2, 2.5, 2.8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пользоваться специальной аппаратурой для определения характеристик защищенности объектов информатизации и выполнять простейшие мероприятия по техническому закрытию информации;</w:t>
            </w:r>
          </w:p>
          <w:p w:rsidR="00A173F7" w:rsidRDefault="00A173F7">
            <w:pPr>
              <w:pStyle w:val="ConsPlusNormal"/>
            </w:pPr>
            <w:r>
              <w:t xml:space="preserve">организовывать проведение измерений и комплексных испытаний объектов информатизации на наличие технических </w:t>
            </w:r>
            <w:r>
              <w:lastRenderedPageBreak/>
              <w:t>каналов утечки информации;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физические поля различной природы как носители информации об объектах;</w:t>
            </w:r>
          </w:p>
          <w:p w:rsidR="00A173F7" w:rsidRDefault="00A173F7">
            <w:pPr>
              <w:pStyle w:val="ConsPlusNormal"/>
            </w:pPr>
            <w:r>
              <w:t>общие принципы регистрации нормативных характеристик полей;</w:t>
            </w:r>
          </w:p>
          <w:p w:rsidR="00A173F7" w:rsidRDefault="00A173F7">
            <w:pPr>
              <w:pStyle w:val="ConsPlusNormal"/>
            </w:pPr>
            <w:r>
              <w:t>электрические, магнитные и электромагнитные поля объектов, электромагнитные волны и их характеристики, свойства и особенности распространения;</w:t>
            </w:r>
          </w:p>
          <w:p w:rsidR="00A173F7" w:rsidRDefault="00A173F7">
            <w:pPr>
              <w:pStyle w:val="ConsPlusNormal"/>
            </w:pPr>
            <w:r>
              <w:t>принципы экранирования статических и динамических полей;</w:t>
            </w:r>
          </w:p>
          <w:p w:rsidR="00A173F7" w:rsidRDefault="00A173F7">
            <w:pPr>
              <w:pStyle w:val="ConsPlusNormal"/>
            </w:pPr>
            <w:r>
              <w:t>упругие волны, основы акустики, речи и слуха, специфику акустики помещения, звукоизоляцию, инфразвук, ультразвук;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ОП.10. Физические основы защиты информации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4.1 - 4.3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принимать, хранить, обрабатывать и передавать информацию по различным каналам связи;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классификацию средств отображения (фиксации), приема, накопления, хранения, размножения, обработки и передачи информации;</w:t>
            </w:r>
          </w:p>
          <w:p w:rsidR="00A173F7" w:rsidRDefault="00A173F7">
            <w:pPr>
              <w:pStyle w:val="ConsPlusNormal"/>
            </w:pPr>
            <w:r>
              <w:t>средства записи, хранения и воспроизведения информации на различных носителях;</w:t>
            </w:r>
          </w:p>
          <w:p w:rsidR="00A173F7" w:rsidRDefault="00A173F7">
            <w:pPr>
              <w:pStyle w:val="ConsPlusNormal"/>
            </w:pPr>
            <w:r>
              <w:t>телекоммуникационные сети;</w:t>
            </w:r>
          </w:p>
          <w:p w:rsidR="00A173F7" w:rsidRDefault="00A173F7">
            <w:pPr>
              <w:pStyle w:val="ConsPlusNormal"/>
            </w:pPr>
            <w:r>
              <w:t>средства специальных видов связи;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ОП.11. Средства обработки, хранения и передачи информации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4.1 - 4.3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 xml:space="preserve">работать с сетевым оборудованием и </w:t>
            </w:r>
            <w:r>
              <w:lastRenderedPageBreak/>
              <w:t>сетевым программным обеспечением;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типы сетей;</w:t>
            </w:r>
          </w:p>
          <w:p w:rsidR="00A173F7" w:rsidRDefault="00A173F7">
            <w:pPr>
              <w:pStyle w:val="ConsPlusNormal"/>
            </w:pPr>
            <w:r>
              <w:t>типы серверов;</w:t>
            </w:r>
          </w:p>
          <w:p w:rsidR="00A173F7" w:rsidRDefault="00A173F7">
            <w:pPr>
              <w:pStyle w:val="ConsPlusNormal"/>
            </w:pPr>
            <w:r>
              <w:t>сетевую топологию;</w:t>
            </w:r>
          </w:p>
          <w:p w:rsidR="00A173F7" w:rsidRDefault="00A173F7">
            <w:pPr>
              <w:pStyle w:val="ConsPlusNormal"/>
            </w:pPr>
            <w:r>
              <w:t>аналоговые и цифровые каналы передачи данных;</w:t>
            </w:r>
          </w:p>
          <w:p w:rsidR="00A173F7" w:rsidRDefault="00A173F7">
            <w:pPr>
              <w:pStyle w:val="ConsPlusNormal"/>
            </w:pPr>
            <w:r>
              <w:t>модемы;</w:t>
            </w:r>
          </w:p>
          <w:p w:rsidR="00A173F7" w:rsidRDefault="00A173F7">
            <w:pPr>
              <w:pStyle w:val="ConsPlusNormal"/>
            </w:pPr>
            <w:r>
              <w:t>принципы организации и построения локальных сетей;</w:t>
            </w:r>
          </w:p>
          <w:p w:rsidR="00A173F7" w:rsidRDefault="00A173F7">
            <w:pPr>
              <w:pStyle w:val="ConsPlusNormal"/>
            </w:pPr>
            <w:r>
              <w:t>протоколы и стандарты локальных сетей;</w:t>
            </w:r>
          </w:p>
          <w:p w:rsidR="00A173F7" w:rsidRDefault="00A173F7">
            <w:pPr>
              <w:pStyle w:val="ConsPlusNormal"/>
            </w:pPr>
            <w:r>
              <w:t>типовых схем и применение сетевого оборудования;</w:t>
            </w:r>
          </w:p>
          <w:p w:rsidR="00A173F7" w:rsidRDefault="00A173F7">
            <w:pPr>
              <w:pStyle w:val="ConsPlusNormal"/>
            </w:pPr>
            <w:r>
              <w:t>виртуальные сети;</w:t>
            </w:r>
          </w:p>
          <w:p w:rsidR="00A173F7" w:rsidRDefault="00A173F7">
            <w:pPr>
              <w:pStyle w:val="ConsPlusNormal"/>
            </w:pPr>
            <w:r>
              <w:t>глобальные сети;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ОП.12. Компьютерные сети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4.4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A173F7" w:rsidRDefault="00A173F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173F7" w:rsidRDefault="00A173F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173F7" w:rsidRDefault="00A173F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173F7" w:rsidRDefault="00A173F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173F7" w:rsidRDefault="00A173F7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173F7" w:rsidRDefault="00A173F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173F7" w:rsidRDefault="00A173F7">
            <w:pPr>
              <w:pStyle w:val="ConsPlusNormal"/>
            </w:pPr>
            <w:r>
              <w:t>оказывать первую помощь пострадавшим;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173F7" w:rsidRDefault="00A173F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173F7" w:rsidRDefault="00A173F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173F7" w:rsidRDefault="00A173F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173F7" w:rsidRDefault="00A173F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173F7" w:rsidRDefault="00A173F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173F7" w:rsidRDefault="00A173F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173F7" w:rsidRDefault="00A173F7">
            <w:pPr>
              <w:pStyle w:val="ConsPlusNormal"/>
            </w:pPr>
            <w:r>
              <w:t xml:space="preserve">основные виды вооружения, военной </w:t>
            </w:r>
            <w:r>
              <w:lastRenderedPageBreak/>
              <w:t>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173F7" w:rsidRDefault="00A173F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173F7" w:rsidRDefault="00A173F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1.1, 4.4</w:t>
            </w:r>
          </w:p>
        </w:tc>
      </w:tr>
      <w:tr w:rsidR="00A173F7">
        <w:tc>
          <w:tcPr>
            <w:tcW w:w="1392" w:type="dxa"/>
          </w:tcPr>
          <w:p w:rsidR="00A173F7" w:rsidRDefault="00A173F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392" w:type="dxa"/>
            <w:vMerge w:val="restart"/>
          </w:tcPr>
          <w:p w:rsidR="00A173F7" w:rsidRDefault="00A173F7">
            <w:pPr>
              <w:pStyle w:val="ConsPlusNormal"/>
            </w:pPr>
            <w:r>
              <w:t>ПМ.01</w:t>
            </w:r>
          </w:p>
        </w:tc>
        <w:tc>
          <w:tcPr>
            <w:tcW w:w="4428" w:type="dxa"/>
            <w:vMerge w:val="restart"/>
          </w:tcPr>
          <w:p w:rsidR="00A173F7" w:rsidRDefault="00A173F7">
            <w:pPr>
              <w:pStyle w:val="ConsPlusNormal"/>
            </w:pPr>
            <w:r>
              <w:t>Участие в планировании и организации работ по обеспечению защиты объекта</w:t>
            </w:r>
          </w:p>
          <w:p w:rsidR="00A173F7" w:rsidRDefault="00A173F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173F7" w:rsidRDefault="00A173F7">
            <w:pPr>
              <w:pStyle w:val="ConsPlusNormal"/>
            </w:pPr>
            <w:r>
              <w:t>иметь практический опыт:</w:t>
            </w:r>
          </w:p>
          <w:p w:rsidR="00A173F7" w:rsidRDefault="00A173F7">
            <w:pPr>
              <w:pStyle w:val="ConsPlusNormal"/>
            </w:pPr>
            <w:r>
              <w:t>использования физических средств защиты объекта;</w:t>
            </w:r>
          </w:p>
          <w:p w:rsidR="00A173F7" w:rsidRDefault="00A173F7">
            <w:pPr>
              <w:pStyle w:val="ConsPlusNormal"/>
            </w:pPr>
            <w:r>
              <w:t>применения физических средств контроля доступа на объект;</w:t>
            </w:r>
          </w:p>
          <w:p w:rsidR="00A173F7" w:rsidRDefault="00A173F7">
            <w:pPr>
              <w:pStyle w:val="ConsPlusNormal"/>
            </w:pPr>
            <w:r>
              <w:t>ведения текущей работы исполнителей с конфиденциальной информацией;</w:t>
            </w:r>
          </w:p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организовывать охрану персонала, территорий, зданий, помещений и продукции организаций;</w:t>
            </w:r>
          </w:p>
          <w:p w:rsidR="00A173F7" w:rsidRDefault="00A173F7">
            <w:pPr>
              <w:pStyle w:val="ConsPlusNormal"/>
            </w:pPr>
            <w:r>
              <w:t>пользоваться аппаратурой систем контроля доступа;</w:t>
            </w:r>
          </w:p>
          <w:p w:rsidR="00A173F7" w:rsidRDefault="00A173F7">
            <w:pPr>
              <w:pStyle w:val="ConsPlusNormal"/>
            </w:pPr>
            <w:r>
              <w:t>выделять зоны доступа по типу и степени конфиденциальности работ;</w:t>
            </w:r>
          </w:p>
          <w:p w:rsidR="00A173F7" w:rsidRDefault="00A173F7">
            <w:pPr>
              <w:pStyle w:val="ConsPlusNormal"/>
            </w:pPr>
            <w:r>
              <w:t>определять порядок организации и проведения рабочих совещаний;</w:t>
            </w:r>
          </w:p>
          <w:p w:rsidR="00A173F7" w:rsidRDefault="00A173F7">
            <w:pPr>
              <w:pStyle w:val="ConsPlusNormal"/>
            </w:pPr>
            <w:r>
              <w:lastRenderedPageBreak/>
              <w:t>использовать методы защиты информации в рекламной и выставочной деятельности;</w:t>
            </w:r>
          </w:p>
          <w:p w:rsidR="00A173F7" w:rsidRDefault="00A173F7">
            <w:pPr>
              <w:pStyle w:val="ConsPlusNormal"/>
            </w:pPr>
            <w:r>
              <w:t>использовать критерии подбора и расстановки сотрудников подразделений защиты информации;</w:t>
            </w:r>
          </w:p>
          <w:p w:rsidR="00A173F7" w:rsidRDefault="00A173F7">
            <w:pPr>
              <w:pStyle w:val="ConsPlusNormal"/>
            </w:pPr>
            <w:r>
              <w:t>организовывать работу с персоналом, имеющим доступ к конфиденциальной информации;</w:t>
            </w:r>
          </w:p>
          <w:p w:rsidR="00A173F7" w:rsidRDefault="00A173F7">
            <w:pPr>
              <w:pStyle w:val="ConsPlusNormal"/>
            </w:pPr>
            <w:r>
              <w:t>проводить инструктаж персонала по организации работы с конфиденциальной информацией;</w:t>
            </w:r>
          </w:p>
          <w:p w:rsidR="00A173F7" w:rsidRDefault="00A173F7">
            <w:pPr>
              <w:pStyle w:val="ConsPlusNormal"/>
            </w:pPr>
            <w:r>
              <w:t>контролировать соблюдение персоналом требований режима защиты информации;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виды и способы охраны объекта;</w:t>
            </w:r>
          </w:p>
          <w:p w:rsidR="00A173F7" w:rsidRDefault="00A173F7">
            <w:pPr>
              <w:pStyle w:val="ConsPlusNormal"/>
            </w:pPr>
            <w:r>
              <w:t>особенности охраны персонала организации;</w:t>
            </w:r>
          </w:p>
          <w:p w:rsidR="00A173F7" w:rsidRDefault="00A173F7">
            <w:pPr>
              <w:pStyle w:val="ConsPlusNormal"/>
            </w:pPr>
            <w:r>
              <w:t>основные направления и методы организации режима и охраны объекта;</w:t>
            </w:r>
          </w:p>
          <w:p w:rsidR="00A173F7" w:rsidRDefault="00A173F7">
            <w:pPr>
              <w:pStyle w:val="ConsPlusNormal"/>
            </w:pPr>
            <w:r>
              <w:t>разрешительную систему доступа к конфиденциальной информации;</w:t>
            </w:r>
          </w:p>
          <w:p w:rsidR="00A173F7" w:rsidRDefault="00A173F7">
            <w:pPr>
              <w:pStyle w:val="ConsPlusNormal"/>
            </w:pPr>
            <w:r>
              <w:t>принципы действия аппаратуры систем контроля доступа;</w:t>
            </w:r>
          </w:p>
          <w:p w:rsidR="00A173F7" w:rsidRDefault="00A173F7">
            <w:pPr>
              <w:pStyle w:val="ConsPlusNormal"/>
            </w:pPr>
            <w:r>
              <w:t>принципы построения и функционирования биометрических систем безопасности;</w:t>
            </w:r>
          </w:p>
          <w:p w:rsidR="00A173F7" w:rsidRDefault="00A173F7">
            <w:pPr>
              <w:pStyle w:val="ConsPlusNormal"/>
            </w:pPr>
            <w:r>
              <w:t>требования и особенности оборудования режимных помещений;</w:t>
            </w:r>
          </w:p>
          <w:p w:rsidR="00A173F7" w:rsidRDefault="00A173F7">
            <w:pPr>
              <w:pStyle w:val="ConsPlusNormal"/>
            </w:pPr>
            <w:r>
              <w:t>требования и порядок реализации режимных мер в ходе подготовки и проведения совещаний по конфиденциальным вопросам и переговоров;</w:t>
            </w:r>
          </w:p>
          <w:p w:rsidR="00A173F7" w:rsidRDefault="00A173F7">
            <w:pPr>
              <w:pStyle w:val="ConsPlusNormal"/>
            </w:pPr>
            <w:r>
              <w:t>требования режима защиты информации при приеме в организации посетителей;</w:t>
            </w:r>
          </w:p>
          <w:p w:rsidR="00A173F7" w:rsidRDefault="00A173F7">
            <w:pPr>
              <w:pStyle w:val="ConsPlusNormal"/>
            </w:pPr>
            <w:r>
              <w:lastRenderedPageBreak/>
              <w:t>организацию работы при осуществлении международного сотрудничества;</w:t>
            </w:r>
          </w:p>
          <w:p w:rsidR="00A173F7" w:rsidRDefault="00A173F7">
            <w:pPr>
              <w:pStyle w:val="ConsPlusNormal"/>
            </w:pPr>
            <w:r>
              <w:t>требования режима защиты информации в процессе рекламной деятельности;</w:t>
            </w:r>
          </w:p>
          <w:p w:rsidR="00A173F7" w:rsidRDefault="00A173F7">
            <w:pPr>
              <w:pStyle w:val="ConsPlusNormal"/>
            </w:pPr>
            <w:r>
              <w:t>требования режима защиты конфиденциальной информации при опубликовании материалов в открытой печати;</w:t>
            </w:r>
          </w:p>
          <w:p w:rsidR="00A173F7" w:rsidRDefault="00A173F7">
            <w:pPr>
              <w:pStyle w:val="ConsPlusNormal"/>
            </w:pPr>
            <w:r>
              <w:t>задачи, функции и структуру подразделений защиты информации;</w:t>
            </w:r>
          </w:p>
          <w:p w:rsidR="00A173F7" w:rsidRDefault="00A173F7">
            <w:pPr>
              <w:pStyle w:val="ConsPlusNormal"/>
            </w:pPr>
            <w:r>
              <w:t>принципы, методы и технологию управления подразделений защиты информации;</w:t>
            </w:r>
          </w:p>
          <w:p w:rsidR="00A173F7" w:rsidRDefault="00A173F7">
            <w:pPr>
              <w:pStyle w:val="ConsPlusNormal"/>
            </w:pPr>
            <w:r>
              <w:t>методы проверки персонала по защите информации;</w:t>
            </w:r>
          </w:p>
          <w:p w:rsidR="00A173F7" w:rsidRDefault="00A173F7">
            <w:pPr>
              <w:pStyle w:val="ConsPlusNormal"/>
            </w:pPr>
            <w:r>
              <w:t>процедуру служебного расследования нарушения сотрудниками режима работы с конфиденциальной информацией.</w:t>
            </w: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A173F7" w:rsidRDefault="00A173F7">
            <w:pPr>
              <w:pStyle w:val="ConsPlusNormal"/>
            </w:pPr>
            <w:r>
              <w:t>МДК.01.01. Обеспечение организации системы безопасности организации</w:t>
            </w:r>
          </w:p>
        </w:tc>
        <w:tc>
          <w:tcPr>
            <w:tcW w:w="2160" w:type="dxa"/>
            <w:vMerge w:val="restart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1.1 - 1.9</w:t>
            </w:r>
          </w:p>
        </w:tc>
      </w:tr>
      <w:tr w:rsidR="00A173F7">
        <w:tblPrEx>
          <w:tblBorders>
            <w:insideH w:val="nil"/>
          </w:tblBorders>
        </w:tblPrEx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520" w:type="dxa"/>
            <w:tcBorders>
              <w:top w:val="nil"/>
              <w:bottom w:val="nil"/>
            </w:tcBorders>
          </w:tcPr>
          <w:p w:rsidR="00A173F7" w:rsidRDefault="00A173F7">
            <w:pPr>
              <w:pStyle w:val="ConsPlusNormal"/>
            </w:pPr>
            <w:r>
              <w:t>МДК.01.02. Организация работ подразделений защиты информации</w:t>
            </w:r>
          </w:p>
        </w:tc>
        <w:tc>
          <w:tcPr>
            <w:tcW w:w="2160" w:type="dxa"/>
            <w:vMerge/>
          </w:tcPr>
          <w:p w:rsidR="00A173F7" w:rsidRDefault="00A173F7"/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520" w:type="dxa"/>
            <w:tcBorders>
              <w:top w:val="nil"/>
            </w:tcBorders>
          </w:tcPr>
          <w:p w:rsidR="00A173F7" w:rsidRDefault="00A173F7">
            <w:pPr>
              <w:pStyle w:val="ConsPlusNormal"/>
            </w:pPr>
            <w:r>
              <w:t>МДК.01.03. Организация работы персонала с конфиденциальной информацией</w:t>
            </w:r>
          </w:p>
        </w:tc>
        <w:tc>
          <w:tcPr>
            <w:tcW w:w="2160" w:type="dxa"/>
            <w:vMerge/>
          </w:tcPr>
          <w:p w:rsidR="00A173F7" w:rsidRDefault="00A173F7"/>
        </w:tc>
      </w:tr>
      <w:tr w:rsidR="00A173F7">
        <w:tc>
          <w:tcPr>
            <w:tcW w:w="1392" w:type="dxa"/>
            <w:vMerge w:val="restart"/>
          </w:tcPr>
          <w:p w:rsidR="00A173F7" w:rsidRDefault="00A173F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28" w:type="dxa"/>
            <w:vMerge w:val="restart"/>
          </w:tcPr>
          <w:p w:rsidR="00A173F7" w:rsidRDefault="00A173F7">
            <w:pPr>
              <w:pStyle w:val="ConsPlusNormal"/>
            </w:pPr>
            <w:r>
              <w:t>Организация и технология работы с конфиденциальными документами</w:t>
            </w:r>
          </w:p>
          <w:p w:rsidR="00A173F7" w:rsidRDefault="00A173F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173F7" w:rsidRDefault="00A173F7">
            <w:pPr>
              <w:pStyle w:val="ConsPlusNormal"/>
            </w:pPr>
            <w:r>
              <w:t>иметь практический опыт:</w:t>
            </w:r>
          </w:p>
          <w:p w:rsidR="00A173F7" w:rsidRDefault="00A173F7">
            <w:pPr>
              <w:pStyle w:val="ConsPlusNormal"/>
            </w:pPr>
            <w:r>
              <w:t>ведения учета и оформления бумажных и машинных носителей конфиденциальной информации;</w:t>
            </w:r>
          </w:p>
          <w:p w:rsidR="00A173F7" w:rsidRDefault="00A173F7">
            <w:pPr>
              <w:pStyle w:val="ConsPlusNormal"/>
            </w:pPr>
            <w:r>
              <w:t>работы с информационными системами электронного документооборота;</w:t>
            </w:r>
          </w:p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использовать в профессиональной деятельности законодательные и нормативные правовые акты, методические документы по защите информации;</w:t>
            </w:r>
          </w:p>
          <w:p w:rsidR="00A173F7" w:rsidRDefault="00A173F7">
            <w:pPr>
              <w:pStyle w:val="ConsPlusNormal"/>
            </w:pPr>
            <w:r>
              <w:t xml:space="preserve">разрабатывать нормативные акты и </w:t>
            </w:r>
            <w:r>
              <w:lastRenderedPageBreak/>
              <w:t>методические материалы по регламентации системы организационной защиты информации;</w:t>
            </w:r>
          </w:p>
          <w:p w:rsidR="00A173F7" w:rsidRDefault="00A173F7">
            <w:pPr>
              <w:pStyle w:val="ConsPlusNormal"/>
            </w:pPr>
            <w:r>
              <w:t>документировать ход и результаты служебного расследования;</w:t>
            </w:r>
          </w:p>
          <w:p w:rsidR="00A173F7" w:rsidRDefault="00A173F7">
            <w:pPr>
              <w:pStyle w:val="ConsPlusNormal"/>
            </w:pPr>
            <w:r>
              <w:t>определять состав документируемой конфиденциальной информации;</w:t>
            </w:r>
          </w:p>
          <w:p w:rsidR="00A173F7" w:rsidRDefault="00A173F7">
            <w:pPr>
              <w:pStyle w:val="ConsPlusNormal"/>
            </w:pPr>
            <w:r>
              <w:t>подготавливать, издавать и учитывать конфиденциальные документы;</w:t>
            </w:r>
          </w:p>
          <w:p w:rsidR="00A173F7" w:rsidRDefault="00A173F7">
            <w:pPr>
              <w:pStyle w:val="ConsPlusNormal"/>
            </w:pPr>
            <w:r>
              <w:t>составлять номенклатуру конфиденциальных дел;</w:t>
            </w:r>
          </w:p>
          <w:p w:rsidR="00A173F7" w:rsidRDefault="00A173F7">
            <w:pPr>
              <w:pStyle w:val="ConsPlusNormal"/>
            </w:pPr>
            <w:r>
              <w:t>формировать и оформлять конфиденциальные дела;</w:t>
            </w:r>
          </w:p>
          <w:p w:rsidR="00A173F7" w:rsidRDefault="00A173F7">
            <w:pPr>
              <w:pStyle w:val="ConsPlusNormal"/>
            </w:pPr>
            <w:r>
              <w:t>организовывать и вести конфиденциальное делопроизводство, в том числе с использованием вычислительной техники;</w:t>
            </w:r>
          </w:p>
          <w:p w:rsidR="00A173F7" w:rsidRDefault="00A173F7">
            <w:pPr>
              <w:pStyle w:val="ConsPlusNormal"/>
            </w:pPr>
            <w:r>
              <w:t>использовать системы электронного документооборота;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правовые основы защиты конфиденциальной информации по видам тайны;</w:t>
            </w:r>
          </w:p>
          <w:p w:rsidR="00A173F7" w:rsidRDefault="00A173F7">
            <w:pPr>
              <w:pStyle w:val="ConsPlusNormal"/>
            </w:pPr>
            <w:r>
              <w:t>порядок лицензирования деятельности по технической защите конфиденциальной информации;</w:t>
            </w:r>
          </w:p>
          <w:p w:rsidR="00A173F7" w:rsidRDefault="00A173F7">
            <w:pPr>
              <w:pStyle w:val="ConsPlusNormal"/>
            </w:pPr>
            <w:r>
              <w:t>правовые основы деятельности подразделений защиты информации;</w:t>
            </w:r>
          </w:p>
          <w:p w:rsidR="00A173F7" w:rsidRDefault="00A173F7">
            <w:pPr>
              <w:pStyle w:val="ConsPlusNormal"/>
            </w:pPr>
            <w:r>
              <w:t>правовую основу допуска и доступа персонала к защищаемым сведениям;</w:t>
            </w:r>
          </w:p>
          <w:p w:rsidR="00A173F7" w:rsidRDefault="00A173F7">
            <w:pPr>
              <w:pStyle w:val="ConsPlusNormal"/>
            </w:pPr>
            <w:r>
              <w:t>правовое регулирование взаимоотношений администрации и персонала в области защиты информации;</w:t>
            </w:r>
          </w:p>
          <w:p w:rsidR="00A173F7" w:rsidRDefault="00A173F7">
            <w:pPr>
              <w:pStyle w:val="ConsPlusNormal"/>
            </w:pPr>
            <w:r>
              <w:t xml:space="preserve">систему правовой ответственности за утечку </w:t>
            </w:r>
            <w:r>
              <w:lastRenderedPageBreak/>
              <w:t>информации и утрату носителей информации;</w:t>
            </w:r>
          </w:p>
          <w:p w:rsidR="00A173F7" w:rsidRDefault="00A173F7">
            <w:pPr>
              <w:pStyle w:val="ConsPlusNormal"/>
            </w:pPr>
            <w:r>
              <w:t>правовые нормы в области защиты интеллектуальной собственности;</w:t>
            </w:r>
          </w:p>
          <w:p w:rsidR="00A173F7" w:rsidRDefault="00A173F7">
            <w:pPr>
              <w:pStyle w:val="ConsPlusNormal"/>
            </w:pPr>
            <w:r>
              <w:t>порядок отнесения информации к разряду конфиденциальной информации;</w:t>
            </w:r>
          </w:p>
          <w:p w:rsidR="00A173F7" w:rsidRDefault="00A173F7">
            <w:pPr>
              <w:pStyle w:val="ConsPlusNormal"/>
            </w:pPr>
            <w:r>
              <w:t>порядок разработки, учета, хранения, размножения и уничтожения конфиденциальных документов;</w:t>
            </w:r>
          </w:p>
          <w:p w:rsidR="00A173F7" w:rsidRDefault="00A173F7">
            <w:pPr>
              <w:pStyle w:val="ConsPlusNormal"/>
            </w:pPr>
            <w:r>
              <w:t>организацию конфиденциального документооборота;</w:t>
            </w:r>
          </w:p>
          <w:p w:rsidR="00A173F7" w:rsidRDefault="00A173F7">
            <w:pPr>
              <w:pStyle w:val="ConsPlusNormal"/>
            </w:pPr>
            <w:r>
              <w:t>технологию работы с конфиденциальными документами;</w:t>
            </w:r>
          </w:p>
          <w:p w:rsidR="00A173F7" w:rsidRDefault="00A173F7">
            <w:pPr>
              <w:pStyle w:val="ConsPlusNormal"/>
            </w:pPr>
            <w:r>
              <w:t>организацию электронного документооборота.</w:t>
            </w: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A173F7" w:rsidRDefault="00A173F7">
            <w:pPr>
              <w:pStyle w:val="ConsPlusNormal"/>
            </w:pPr>
            <w:r>
              <w:t>МДК.02.01. Правовая защита информации</w:t>
            </w:r>
          </w:p>
        </w:tc>
        <w:tc>
          <w:tcPr>
            <w:tcW w:w="2160" w:type="dxa"/>
            <w:vMerge w:val="restart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2.1 - 2.9</w:t>
            </w:r>
          </w:p>
        </w:tc>
      </w:tr>
      <w:tr w:rsidR="00A173F7">
        <w:tblPrEx>
          <w:tblBorders>
            <w:insideH w:val="nil"/>
          </w:tblBorders>
        </w:tblPrEx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520" w:type="dxa"/>
            <w:tcBorders>
              <w:top w:val="nil"/>
              <w:bottom w:val="nil"/>
            </w:tcBorders>
          </w:tcPr>
          <w:p w:rsidR="00A173F7" w:rsidRDefault="00A173F7">
            <w:pPr>
              <w:pStyle w:val="ConsPlusNormal"/>
            </w:pPr>
            <w:r>
              <w:t>МДК.02.02. Ведение конфиденциального делопроизводства</w:t>
            </w:r>
          </w:p>
        </w:tc>
        <w:tc>
          <w:tcPr>
            <w:tcW w:w="2160" w:type="dxa"/>
            <w:vMerge/>
          </w:tcPr>
          <w:p w:rsidR="00A173F7" w:rsidRDefault="00A173F7"/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520" w:type="dxa"/>
            <w:tcBorders>
              <w:top w:val="nil"/>
            </w:tcBorders>
          </w:tcPr>
          <w:p w:rsidR="00A173F7" w:rsidRDefault="00A173F7">
            <w:pPr>
              <w:pStyle w:val="ConsPlusNormal"/>
            </w:pPr>
            <w:r>
              <w:t>МДК.02.03. Организация и сопровождение электронного документооборота</w:t>
            </w:r>
          </w:p>
        </w:tc>
        <w:tc>
          <w:tcPr>
            <w:tcW w:w="2160" w:type="dxa"/>
            <w:vMerge/>
          </w:tcPr>
          <w:p w:rsidR="00A173F7" w:rsidRDefault="00A173F7"/>
        </w:tc>
      </w:tr>
      <w:tr w:rsidR="00A173F7">
        <w:tc>
          <w:tcPr>
            <w:tcW w:w="1392" w:type="dxa"/>
            <w:vMerge w:val="restart"/>
          </w:tcPr>
          <w:p w:rsidR="00A173F7" w:rsidRDefault="00A173F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28" w:type="dxa"/>
            <w:vMerge w:val="restart"/>
          </w:tcPr>
          <w:p w:rsidR="00A173F7" w:rsidRDefault="00A173F7">
            <w:pPr>
              <w:pStyle w:val="ConsPlusNormal"/>
            </w:pPr>
            <w:r>
              <w:t>Программно-аппаратные и технические средства защиты информации</w:t>
            </w:r>
          </w:p>
          <w:p w:rsidR="00A173F7" w:rsidRDefault="00A173F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173F7" w:rsidRDefault="00A173F7">
            <w:pPr>
              <w:pStyle w:val="ConsPlusNormal"/>
            </w:pPr>
            <w:r>
              <w:t>иметь практический опыт:</w:t>
            </w:r>
          </w:p>
          <w:p w:rsidR="00A173F7" w:rsidRDefault="00A173F7">
            <w:pPr>
              <w:pStyle w:val="ConsPlusNormal"/>
            </w:pPr>
            <w:r>
              <w:t>участия в эксплуатации систем и средств защиты информации защищаемых объектов;</w:t>
            </w:r>
          </w:p>
          <w:p w:rsidR="00A173F7" w:rsidRDefault="00A173F7">
            <w:pPr>
              <w:pStyle w:val="ConsPlusNormal"/>
            </w:pPr>
            <w:r>
              <w:t>применения технических средств защиты информации;</w:t>
            </w:r>
          </w:p>
          <w:p w:rsidR="00A173F7" w:rsidRDefault="00A173F7">
            <w:pPr>
              <w:pStyle w:val="ConsPlusNormal"/>
            </w:pPr>
            <w:r>
              <w:t>выявления возможных угроз информационной безопасности объектов защиты;</w:t>
            </w:r>
          </w:p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работать с техническими средствами защиты информации;</w:t>
            </w:r>
          </w:p>
          <w:p w:rsidR="00A173F7" w:rsidRDefault="00A173F7">
            <w:pPr>
              <w:pStyle w:val="ConsPlusNormal"/>
            </w:pPr>
            <w:r>
              <w:t>работать с защищенными автоматизированными системами;</w:t>
            </w:r>
          </w:p>
          <w:p w:rsidR="00A173F7" w:rsidRDefault="00A173F7">
            <w:pPr>
              <w:pStyle w:val="ConsPlusNormal"/>
            </w:pPr>
            <w:r>
              <w:t xml:space="preserve">передавать информацию по защищенным </w:t>
            </w:r>
            <w:r>
              <w:lastRenderedPageBreak/>
              <w:t>каналам связи;</w:t>
            </w:r>
          </w:p>
          <w:p w:rsidR="00A173F7" w:rsidRDefault="00A173F7">
            <w:pPr>
              <w:pStyle w:val="ConsPlusNormal"/>
            </w:pPr>
            <w:r>
              <w:t>фиксировать отказы в работе средств вычислительной техники;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виды, источники и носители защищаемой информации;</w:t>
            </w:r>
          </w:p>
          <w:p w:rsidR="00A173F7" w:rsidRDefault="00A173F7">
            <w:pPr>
              <w:pStyle w:val="ConsPlusNormal"/>
            </w:pPr>
            <w:r>
              <w:t>источники опасных сигналов;</w:t>
            </w:r>
          </w:p>
          <w:p w:rsidR="00A173F7" w:rsidRDefault="00A173F7">
            <w:pPr>
              <w:pStyle w:val="ConsPlusNormal"/>
            </w:pPr>
            <w:r>
              <w:t>структуру, классификацию и основные характеристики технических каналов утечки информации;</w:t>
            </w:r>
          </w:p>
          <w:p w:rsidR="00A173F7" w:rsidRDefault="00A173F7">
            <w:pPr>
              <w:pStyle w:val="ConsPlusNormal"/>
            </w:pPr>
            <w:r>
              <w:t>классификацию технических разведок и методы противодействия им;</w:t>
            </w:r>
          </w:p>
          <w:p w:rsidR="00A173F7" w:rsidRDefault="00A173F7">
            <w:pPr>
              <w:pStyle w:val="ConsPlusNormal"/>
            </w:pPr>
            <w:r>
              <w:t>методы и средства технической защиты информации;</w:t>
            </w:r>
          </w:p>
          <w:p w:rsidR="00A173F7" w:rsidRDefault="00A173F7">
            <w:pPr>
              <w:pStyle w:val="ConsPlusNormal"/>
            </w:pPr>
            <w:r>
              <w:t>методы скрытия информации;</w:t>
            </w:r>
          </w:p>
          <w:p w:rsidR="00A173F7" w:rsidRDefault="00A173F7">
            <w:pPr>
              <w:pStyle w:val="ConsPlusNormal"/>
            </w:pPr>
            <w:r>
              <w:t>программно-аппаратные средства защиты информации;</w:t>
            </w:r>
          </w:p>
          <w:p w:rsidR="00A173F7" w:rsidRDefault="00A173F7">
            <w:pPr>
              <w:pStyle w:val="ConsPlusNormal"/>
            </w:pPr>
            <w:r>
              <w:t>структуру подсистемы безопасности операционных систем и выполняемые ею функции;</w:t>
            </w:r>
          </w:p>
          <w:p w:rsidR="00A173F7" w:rsidRDefault="00A173F7">
            <w:pPr>
              <w:pStyle w:val="ConsPlusNormal"/>
            </w:pPr>
            <w:r>
              <w:t>средства защиты в вычислительных сетях;</w:t>
            </w:r>
          </w:p>
          <w:p w:rsidR="00A173F7" w:rsidRDefault="00A173F7">
            <w:pPr>
              <w:pStyle w:val="ConsPlusNormal"/>
            </w:pPr>
            <w:r>
              <w:t>средства обеспечения защиты информации в системах управления базами данных;</w:t>
            </w:r>
          </w:p>
          <w:p w:rsidR="00A173F7" w:rsidRDefault="00A173F7">
            <w:pPr>
              <w:pStyle w:val="ConsPlusNormal"/>
            </w:pPr>
            <w:r>
              <w:t>критерии защищенности компьютерных систем;</w:t>
            </w:r>
          </w:p>
          <w:p w:rsidR="00A173F7" w:rsidRDefault="00A173F7">
            <w:pPr>
              <w:pStyle w:val="ConsPlusNormal"/>
            </w:pPr>
            <w:r>
              <w:t>методики проверки защищенности объектов информатизации на соответствие требованиям нормативных правовых актов.</w:t>
            </w: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A173F7" w:rsidRDefault="00A173F7">
            <w:pPr>
              <w:pStyle w:val="ConsPlusNormal"/>
            </w:pPr>
            <w:r>
              <w:t>МДК.03.01. Технические методы и средства, технологии защиты информации</w:t>
            </w:r>
          </w:p>
        </w:tc>
        <w:tc>
          <w:tcPr>
            <w:tcW w:w="2160" w:type="dxa"/>
            <w:vMerge w:val="restart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3.1 - 3.4</w:t>
            </w:r>
          </w:p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520" w:type="dxa"/>
            <w:tcBorders>
              <w:top w:val="nil"/>
            </w:tcBorders>
          </w:tcPr>
          <w:p w:rsidR="00A173F7" w:rsidRDefault="00A173F7">
            <w:pPr>
              <w:pStyle w:val="ConsPlusNormal"/>
            </w:pPr>
            <w:r>
              <w:t>МДК.03.02. Программно-аппаратные средства защиты информации</w:t>
            </w:r>
          </w:p>
        </w:tc>
        <w:tc>
          <w:tcPr>
            <w:tcW w:w="2160" w:type="dxa"/>
            <w:vMerge/>
          </w:tcPr>
          <w:p w:rsidR="00A173F7" w:rsidRDefault="00A173F7"/>
        </w:tc>
      </w:tr>
      <w:tr w:rsidR="00A173F7">
        <w:tc>
          <w:tcPr>
            <w:tcW w:w="1392" w:type="dxa"/>
            <w:vMerge w:val="restart"/>
          </w:tcPr>
          <w:p w:rsidR="00A173F7" w:rsidRDefault="00A173F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428" w:type="dxa"/>
            <w:vMerge w:val="restart"/>
          </w:tcPr>
          <w:p w:rsidR="00A173F7" w:rsidRDefault="00A173F7">
            <w:pPr>
              <w:pStyle w:val="ConsPlusNormal"/>
            </w:pPr>
            <w:r>
              <w:t>Участие в организации комплексной системы защиты объекта</w:t>
            </w:r>
          </w:p>
          <w:p w:rsidR="00A173F7" w:rsidRDefault="00A173F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173F7" w:rsidRDefault="00A173F7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A173F7" w:rsidRDefault="00A173F7">
            <w:pPr>
              <w:pStyle w:val="ConsPlusNormal"/>
            </w:pPr>
            <w:r>
              <w:t>участия в организации комплексной системы защиты объекта;</w:t>
            </w:r>
          </w:p>
          <w:p w:rsidR="00A173F7" w:rsidRDefault="00A173F7">
            <w:pPr>
              <w:pStyle w:val="ConsPlusNormal"/>
            </w:pPr>
            <w:r>
              <w:t>уметь:</w:t>
            </w:r>
          </w:p>
          <w:p w:rsidR="00A173F7" w:rsidRDefault="00A173F7">
            <w:pPr>
              <w:pStyle w:val="ConsPlusNormal"/>
            </w:pPr>
            <w:r>
              <w:t>участвовать в планировании политики безопасности организаций;</w:t>
            </w:r>
          </w:p>
          <w:p w:rsidR="00A173F7" w:rsidRDefault="00A173F7">
            <w:pPr>
              <w:pStyle w:val="ConsPlusNormal"/>
            </w:pPr>
            <w:r>
              <w:t>проводить анализ и оценку механизмов защиты;</w:t>
            </w:r>
          </w:p>
          <w:p w:rsidR="00A173F7" w:rsidRDefault="00A173F7">
            <w:pPr>
              <w:pStyle w:val="ConsPlusNormal"/>
            </w:pPr>
            <w:r>
              <w:t>определять эффективность СЗИ и участвовать в ее оценке;</w:t>
            </w:r>
          </w:p>
          <w:p w:rsidR="00A173F7" w:rsidRDefault="00A173F7">
            <w:pPr>
              <w:pStyle w:val="ConsPlusNormal"/>
            </w:pPr>
            <w:r>
              <w:t>участвовать в разработке предложений по совершенствованию и повышению эффективности мероприятий по КСЗИ;</w:t>
            </w:r>
          </w:p>
          <w:p w:rsidR="00A173F7" w:rsidRDefault="00A173F7">
            <w:pPr>
              <w:pStyle w:val="ConsPlusNormal"/>
            </w:pPr>
            <w:r>
              <w:t>знать:</w:t>
            </w:r>
          </w:p>
          <w:p w:rsidR="00A173F7" w:rsidRDefault="00A173F7">
            <w:pPr>
              <w:pStyle w:val="ConsPlusNormal"/>
            </w:pPr>
            <w:r>
              <w:t>правила построения оптимальной политики безопасности в соответствии с требованиями уровня безопасности, стоимости и сроков реализации;</w:t>
            </w:r>
          </w:p>
          <w:p w:rsidR="00A173F7" w:rsidRDefault="00A173F7">
            <w:pPr>
              <w:pStyle w:val="ConsPlusNormal"/>
            </w:pPr>
            <w:r>
              <w:t>методы определения эффективности защиты информации;</w:t>
            </w:r>
          </w:p>
          <w:p w:rsidR="00A173F7" w:rsidRDefault="00A173F7">
            <w:pPr>
              <w:pStyle w:val="ConsPlusNormal"/>
            </w:pPr>
            <w:r>
              <w:t>основные подходы к определению затрат на защиту информации;</w:t>
            </w:r>
          </w:p>
          <w:p w:rsidR="00A173F7" w:rsidRDefault="00A173F7">
            <w:pPr>
              <w:pStyle w:val="ConsPlusNormal"/>
            </w:pPr>
            <w:r>
              <w:t>назначение КСЗИ, принципы ее организации и этапы разработки, классификацию и структуру КСЗИ;</w:t>
            </w:r>
          </w:p>
          <w:p w:rsidR="00A173F7" w:rsidRDefault="00A173F7">
            <w:pPr>
              <w:pStyle w:val="ConsPlusNormal"/>
            </w:pPr>
            <w:r>
              <w:t>технологическое и организационное построение КСЗИ;</w:t>
            </w:r>
          </w:p>
          <w:p w:rsidR="00A173F7" w:rsidRDefault="00A173F7">
            <w:pPr>
              <w:pStyle w:val="ConsPlusNormal"/>
            </w:pPr>
            <w:r>
              <w:t>требования к системам комплексной защиты информации</w:t>
            </w: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A173F7" w:rsidRDefault="00A173F7">
            <w:pPr>
              <w:pStyle w:val="ConsPlusNormal"/>
            </w:pPr>
            <w:r>
              <w:t>МДК.04.01. Компоненты и функционирование системы защиты информации</w:t>
            </w:r>
          </w:p>
        </w:tc>
        <w:tc>
          <w:tcPr>
            <w:tcW w:w="2160" w:type="dxa"/>
            <w:vMerge w:val="restart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4.1 - 4.4</w:t>
            </w:r>
          </w:p>
        </w:tc>
      </w:tr>
      <w:tr w:rsidR="00A173F7">
        <w:tblPrEx>
          <w:tblBorders>
            <w:insideH w:val="nil"/>
          </w:tblBorders>
        </w:tblPrEx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520" w:type="dxa"/>
            <w:tcBorders>
              <w:top w:val="nil"/>
              <w:bottom w:val="nil"/>
            </w:tcBorders>
          </w:tcPr>
          <w:p w:rsidR="00A173F7" w:rsidRDefault="00A173F7">
            <w:pPr>
              <w:pStyle w:val="ConsPlusNormal"/>
            </w:pPr>
            <w:r>
              <w:t>МДК.04.02. Экономика защиты информации</w:t>
            </w:r>
          </w:p>
        </w:tc>
        <w:tc>
          <w:tcPr>
            <w:tcW w:w="2160" w:type="dxa"/>
            <w:vMerge/>
          </w:tcPr>
          <w:p w:rsidR="00A173F7" w:rsidRDefault="00A173F7"/>
        </w:tc>
      </w:tr>
      <w:tr w:rsidR="00A173F7">
        <w:tc>
          <w:tcPr>
            <w:tcW w:w="1392" w:type="dxa"/>
            <w:vMerge/>
          </w:tcPr>
          <w:p w:rsidR="00A173F7" w:rsidRDefault="00A173F7"/>
        </w:tc>
        <w:tc>
          <w:tcPr>
            <w:tcW w:w="4428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520" w:type="dxa"/>
            <w:tcBorders>
              <w:top w:val="nil"/>
            </w:tcBorders>
          </w:tcPr>
          <w:p w:rsidR="00A173F7" w:rsidRDefault="00A173F7">
            <w:pPr>
              <w:pStyle w:val="ConsPlusNormal"/>
            </w:pPr>
            <w:r>
              <w:t>МДК.04.03. Комплексная система защиты информации</w:t>
            </w:r>
          </w:p>
        </w:tc>
        <w:tc>
          <w:tcPr>
            <w:tcW w:w="2160" w:type="dxa"/>
            <w:vMerge/>
          </w:tcPr>
          <w:p w:rsidR="00A173F7" w:rsidRDefault="00A173F7"/>
        </w:tc>
      </w:tr>
      <w:tr w:rsidR="00A173F7">
        <w:tc>
          <w:tcPr>
            <w:tcW w:w="1392" w:type="dxa"/>
          </w:tcPr>
          <w:p w:rsidR="00A173F7" w:rsidRDefault="00A173F7">
            <w:pPr>
              <w:pStyle w:val="ConsPlusNormal"/>
            </w:pPr>
            <w:r>
              <w:t>ПМ.05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392" w:type="dxa"/>
          </w:tcPr>
          <w:p w:rsidR="00A173F7" w:rsidRDefault="00A173F7">
            <w:pPr>
              <w:pStyle w:val="ConsPlusNormal"/>
            </w:pP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 xml:space="preserve">Вариативная часть учебных циклов ППССЗ </w:t>
            </w: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lastRenderedPageBreak/>
              <w:t>1620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392" w:type="dxa"/>
          </w:tcPr>
          <w:p w:rsidR="00A173F7" w:rsidRDefault="00A173F7">
            <w:pPr>
              <w:pStyle w:val="ConsPlusNormal"/>
            </w:pP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392" w:type="dxa"/>
          </w:tcPr>
          <w:p w:rsidR="00A173F7" w:rsidRDefault="00A173F7">
            <w:pPr>
              <w:pStyle w:val="ConsPlusNormal"/>
            </w:pPr>
            <w:r>
              <w:t>УП.00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0" w:type="dxa"/>
            <w:vMerge w:val="restart"/>
            <w:vAlign w:val="center"/>
          </w:tcPr>
          <w:p w:rsidR="00A173F7" w:rsidRDefault="00A173F7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560" w:type="dxa"/>
            <w:vMerge w:val="restart"/>
            <w:vAlign w:val="center"/>
          </w:tcPr>
          <w:p w:rsidR="00A173F7" w:rsidRDefault="00A173F7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A173F7" w:rsidRDefault="00A173F7">
            <w:pPr>
              <w:pStyle w:val="ConsPlusNormal"/>
            </w:pPr>
            <w:r>
              <w:t>ОК 1 - 12</w:t>
            </w:r>
          </w:p>
          <w:p w:rsidR="00A173F7" w:rsidRDefault="00A173F7">
            <w:pPr>
              <w:pStyle w:val="ConsPlusNormal"/>
            </w:pPr>
            <w:r>
              <w:t>ПК 1.1 - 1.9, 2.1 - 2.9, 3.1 - 3.4, 4.1 - 4.4</w:t>
            </w:r>
          </w:p>
        </w:tc>
      </w:tr>
      <w:tr w:rsidR="00A173F7">
        <w:tc>
          <w:tcPr>
            <w:tcW w:w="1392" w:type="dxa"/>
          </w:tcPr>
          <w:p w:rsidR="00A173F7" w:rsidRDefault="00A173F7">
            <w:pPr>
              <w:pStyle w:val="ConsPlusNormal"/>
            </w:pPr>
            <w:r>
              <w:t>ПП.00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0" w:type="dxa"/>
            <w:vMerge/>
          </w:tcPr>
          <w:p w:rsidR="00A173F7" w:rsidRDefault="00A173F7"/>
        </w:tc>
        <w:tc>
          <w:tcPr>
            <w:tcW w:w="1560" w:type="dxa"/>
            <w:vMerge/>
          </w:tcPr>
          <w:p w:rsidR="00A173F7" w:rsidRDefault="00A173F7"/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  <w:vMerge/>
          </w:tcPr>
          <w:p w:rsidR="00A173F7" w:rsidRDefault="00A173F7"/>
        </w:tc>
      </w:tr>
      <w:tr w:rsidR="00A173F7">
        <w:tc>
          <w:tcPr>
            <w:tcW w:w="1392" w:type="dxa"/>
          </w:tcPr>
          <w:p w:rsidR="00A173F7" w:rsidRDefault="00A173F7">
            <w:pPr>
              <w:pStyle w:val="ConsPlusNormal"/>
            </w:pPr>
            <w:r>
              <w:t>ПДП. 00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392" w:type="dxa"/>
          </w:tcPr>
          <w:p w:rsidR="00A173F7" w:rsidRDefault="00A173F7">
            <w:pPr>
              <w:pStyle w:val="ConsPlusNormal"/>
            </w:pPr>
            <w:r>
              <w:t>ПА.00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392" w:type="dxa"/>
          </w:tcPr>
          <w:p w:rsidR="00A173F7" w:rsidRDefault="00A173F7">
            <w:pPr>
              <w:pStyle w:val="ConsPlusNormal"/>
            </w:pPr>
            <w:r>
              <w:t>ГИА.00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392" w:type="dxa"/>
          </w:tcPr>
          <w:p w:rsidR="00A173F7" w:rsidRDefault="00A173F7">
            <w:pPr>
              <w:pStyle w:val="ConsPlusNormal"/>
            </w:pPr>
            <w:r>
              <w:t>ГИА.01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  <w:tr w:rsidR="00A173F7">
        <w:tc>
          <w:tcPr>
            <w:tcW w:w="1392" w:type="dxa"/>
          </w:tcPr>
          <w:p w:rsidR="00A173F7" w:rsidRDefault="00A173F7">
            <w:pPr>
              <w:pStyle w:val="ConsPlusNormal"/>
            </w:pPr>
            <w:r>
              <w:t>ГИА.02</w:t>
            </w:r>
          </w:p>
        </w:tc>
        <w:tc>
          <w:tcPr>
            <w:tcW w:w="4428" w:type="dxa"/>
          </w:tcPr>
          <w:p w:rsidR="00A173F7" w:rsidRDefault="00A173F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520" w:type="dxa"/>
          </w:tcPr>
          <w:p w:rsidR="00A173F7" w:rsidRDefault="00A173F7">
            <w:pPr>
              <w:pStyle w:val="ConsPlusNormal"/>
            </w:pPr>
          </w:p>
        </w:tc>
        <w:tc>
          <w:tcPr>
            <w:tcW w:w="2160" w:type="dxa"/>
          </w:tcPr>
          <w:p w:rsidR="00A173F7" w:rsidRDefault="00A173F7">
            <w:pPr>
              <w:pStyle w:val="ConsPlusNormal"/>
            </w:pPr>
          </w:p>
        </w:tc>
      </w:tr>
    </w:tbl>
    <w:p w:rsidR="00A173F7" w:rsidRDefault="00A173F7">
      <w:pPr>
        <w:sectPr w:rsidR="00A173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right"/>
        <w:outlineLvl w:val="2"/>
      </w:pPr>
      <w:r>
        <w:t>Таблица 6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A173F7" w:rsidRDefault="00A173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0"/>
        <w:gridCol w:w="1537"/>
      </w:tblGrid>
      <w:tr w:rsidR="00A173F7">
        <w:tc>
          <w:tcPr>
            <w:tcW w:w="8100" w:type="dxa"/>
          </w:tcPr>
          <w:p w:rsidR="00A173F7" w:rsidRDefault="00A173F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3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119 нед.</w:t>
            </w:r>
          </w:p>
        </w:tc>
      </w:tr>
      <w:tr w:rsidR="00A173F7">
        <w:tc>
          <w:tcPr>
            <w:tcW w:w="8100" w:type="dxa"/>
          </w:tcPr>
          <w:p w:rsidR="00A173F7" w:rsidRDefault="00A173F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15 нед.</w:t>
            </w:r>
          </w:p>
        </w:tc>
      </w:tr>
      <w:tr w:rsidR="00A173F7">
        <w:tc>
          <w:tcPr>
            <w:tcW w:w="8100" w:type="dxa"/>
          </w:tcPr>
          <w:p w:rsidR="00A173F7" w:rsidRDefault="00A173F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14 нед.</w:t>
            </w:r>
          </w:p>
        </w:tc>
      </w:tr>
      <w:tr w:rsidR="00A173F7">
        <w:tc>
          <w:tcPr>
            <w:tcW w:w="8100" w:type="dxa"/>
          </w:tcPr>
          <w:p w:rsidR="00A173F7" w:rsidRDefault="00A173F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4 нед.</w:t>
            </w:r>
          </w:p>
        </w:tc>
      </w:tr>
      <w:tr w:rsidR="00A173F7">
        <w:tc>
          <w:tcPr>
            <w:tcW w:w="8100" w:type="dxa"/>
          </w:tcPr>
          <w:p w:rsidR="00A173F7" w:rsidRDefault="00A173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7 нед.</w:t>
            </w:r>
          </w:p>
        </w:tc>
      </w:tr>
      <w:tr w:rsidR="00A173F7">
        <w:tc>
          <w:tcPr>
            <w:tcW w:w="8100" w:type="dxa"/>
          </w:tcPr>
          <w:p w:rsidR="00A173F7" w:rsidRDefault="00A173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6 нед.</w:t>
            </w:r>
          </w:p>
        </w:tc>
      </w:tr>
      <w:tr w:rsidR="00A173F7">
        <w:tc>
          <w:tcPr>
            <w:tcW w:w="8100" w:type="dxa"/>
          </w:tcPr>
          <w:p w:rsidR="00A173F7" w:rsidRDefault="00A173F7">
            <w:pPr>
              <w:pStyle w:val="ConsPlusNormal"/>
            </w:pPr>
            <w:r>
              <w:t>Каникулы</w:t>
            </w:r>
          </w:p>
        </w:tc>
        <w:tc>
          <w:tcPr>
            <w:tcW w:w="153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34 нед.</w:t>
            </w:r>
          </w:p>
        </w:tc>
      </w:tr>
      <w:tr w:rsidR="00A173F7">
        <w:tc>
          <w:tcPr>
            <w:tcW w:w="8100" w:type="dxa"/>
          </w:tcPr>
          <w:p w:rsidR="00A173F7" w:rsidRDefault="00A173F7">
            <w:pPr>
              <w:pStyle w:val="ConsPlusNormal"/>
            </w:pPr>
            <w:r>
              <w:t>Итого</w:t>
            </w:r>
          </w:p>
        </w:tc>
        <w:tc>
          <w:tcPr>
            <w:tcW w:w="1537" w:type="dxa"/>
            <w:vAlign w:val="center"/>
          </w:tcPr>
          <w:p w:rsidR="00A173F7" w:rsidRDefault="00A173F7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A173F7" w:rsidRDefault="00A173F7">
      <w:pPr>
        <w:sectPr w:rsidR="00A173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A173F7" w:rsidRDefault="00A173F7">
      <w:pPr>
        <w:pStyle w:val="ConsPlusNormal"/>
        <w:jc w:val="center"/>
      </w:pPr>
      <w:r>
        <w:t>СПЕЦИАЛИСТОВ СРЕДНЕГО ЗВЕНА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При формировании ППСЗ образовательная организация: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173F7" w:rsidRDefault="00A173F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36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A173F7" w:rsidRDefault="00A173F7">
      <w:pPr>
        <w:pStyle w:val="ConsPlusNormal"/>
        <w:jc w:val="both"/>
      </w:pPr>
      <w:r>
        <w:t xml:space="preserve">(п. 7.5.1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391)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173F7" w:rsidRDefault="00A173F7">
      <w:pPr>
        <w:sectPr w:rsidR="00A173F7">
          <w:pgSz w:w="11905" w:h="16838"/>
          <w:pgMar w:top="1134" w:right="850" w:bottom="1134" w:left="1701" w:header="0" w:footer="0" w:gutter="0"/>
          <w:cols w:space="720"/>
        </w:sectPr>
      </w:pPr>
    </w:p>
    <w:p w:rsidR="00A173F7" w:rsidRDefault="00A173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377"/>
      </w:tblGrid>
      <w:tr w:rsidR="00A173F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173F7" w:rsidRDefault="00A173F7">
            <w:pPr>
              <w:pStyle w:val="ConsPlusNormal"/>
            </w:pPr>
            <w:r>
              <w:t>теоретическое обучение</w:t>
            </w:r>
          </w:p>
          <w:p w:rsidR="00A173F7" w:rsidRDefault="00A173F7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3F7" w:rsidRDefault="00A173F7">
            <w:pPr>
              <w:pStyle w:val="ConsPlusNormal"/>
              <w:jc w:val="right"/>
            </w:pPr>
            <w:r>
              <w:t>39 нед.</w:t>
            </w:r>
          </w:p>
        </w:tc>
      </w:tr>
      <w:tr w:rsidR="00A173F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173F7" w:rsidRDefault="00A173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3F7" w:rsidRDefault="00A173F7">
            <w:pPr>
              <w:pStyle w:val="ConsPlusNormal"/>
              <w:jc w:val="right"/>
            </w:pPr>
            <w:r>
              <w:t>2 нед.</w:t>
            </w:r>
          </w:p>
        </w:tc>
      </w:tr>
      <w:tr w:rsidR="00A173F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173F7" w:rsidRDefault="00A173F7">
            <w:pPr>
              <w:pStyle w:val="ConsPlusNormal"/>
            </w:pPr>
            <w:r>
              <w:t>каникулы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3F7" w:rsidRDefault="00A173F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173F7" w:rsidRDefault="00A173F7">
      <w:pPr>
        <w:sectPr w:rsidR="00A173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ППССЗ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В структуре образовательной организации, реализующей данную ППССЗ, должно быть отдельное подразделение, курирующее специальность "Организация и технология защиты информации".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издания, в том числе правовые нормативные акты и методические документы в области информационной безопасности в расчете 1 - 2 экземпляра на каждых 100 обучающихся.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 xml:space="preserve">7.17. Образовательная организация, реализующая ППССЗ, должна располагать материально-технической базой, включая приборы, оборудование и программно-аппаратные средства специального назначения, обеспечивающей проведение всех видов лабораторных работ и </w:t>
      </w:r>
      <w:r>
        <w:lastRenderedPageBreak/>
        <w:t>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A173F7" w:rsidRDefault="00A173F7">
      <w:pPr>
        <w:pStyle w:val="ConsPlusNormal"/>
        <w:jc w:val="center"/>
      </w:pPr>
      <w:r>
        <w:t>и других помещений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Кабинеты: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математики и информатики;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вычислительной техники;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информационной безопасности;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систем и сетей передачи информации;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документоведения и документационного обеспечения управления;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архивоведения;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профессиональной этики;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менеджмента;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методический.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Лаборатории: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компьютерной техники;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электронного документооборота;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технических средств защиты информации,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программно-аппаратных средств защиты информации;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Полигоны: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база социальных партнеров;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подразделение защиты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спортивный зал;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lastRenderedPageBreak/>
        <w:t>стрелковый тир (в любой модификации, включая электронный) или место для стрельбы.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Залы: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актовый зал.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7.18. Если ППССЗ предусматривает в период образовательного процесса в любых его формах доведение до обучающихся сведений, составляющих государственную тайну, условия ее реализации должны соответствовать требованиям законодательства Российской Федерации о государственной тайне.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A173F7" w:rsidRDefault="00A173F7">
      <w:pPr>
        <w:pStyle w:val="ConsPlusNormal"/>
        <w:jc w:val="center"/>
      </w:pPr>
      <w:r>
        <w:t>СПЕЦИАЛИСТОВ СРЕДНЕГО ЗВЕНА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173F7" w:rsidRDefault="00A173F7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both"/>
      </w:pPr>
    </w:p>
    <w:p w:rsidR="00A173F7" w:rsidRDefault="00A173F7">
      <w:pPr>
        <w:sectPr w:rsidR="00A173F7">
          <w:pgSz w:w="11905" w:h="16838"/>
          <w:pgMar w:top="1134" w:right="850" w:bottom="1134" w:left="1701" w:header="0" w:footer="0" w:gutter="0"/>
          <w:cols w:space="720"/>
        </w:sectPr>
      </w:pPr>
    </w:p>
    <w:p w:rsidR="00A173F7" w:rsidRDefault="00A173F7">
      <w:pPr>
        <w:pStyle w:val="ConsPlusNormal"/>
        <w:jc w:val="right"/>
        <w:outlineLvl w:val="1"/>
      </w:pPr>
      <w:r>
        <w:lastRenderedPageBreak/>
        <w:t>Приложение</w:t>
      </w:r>
    </w:p>
    <w:p w:rsidR="00A173F7" w:rsidRDefault="00A173F7">
      <w:pPr>
        <w:pStyle w:val="ConsPlusNormal"/>
        <w:jc w:val="right"/>
      </w:pPr>
      <w:r>
        <w:t>к ФГОС СПО по специальности</w:t>
      </w:r>
    </w:p>
    <w:p w:rsidR="00A173F7" w:rsidRDefault="00A173F7">
      <w:pPr>
        <w:pStyle w:val="ConsPlusNormal"/>
        <w:jc w:val="right"/>
      </w:pPr>
      <w:r>
        <w:t>10.02.01 Организация и технология</w:t>
      </w:r>
    </w:p>
    <w:p w:rsidR="00A173F7" w:rsidRDefault="00A173F7">
      <w:pPr>
        <w:pStyle w:val="ConsPlusNormal"/>
        <w:jc w:val="right"/>
      </w:pPr>
      <w:r>
        <w:t>защиты информации</w:t>
      </w: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center"/>
      </w:pPr>
      <w:bookmarkStart w:id="5" w:name="P1436"/>
      <w:bookmarkEnd w:id="5"/>
      <w:r>
        <w:t>ПЕРЕЧЕНЬ</w:t>
      </w:r>
    </w:p>
    <w:p w:rsidR="00A173F7" w:rsidRDefault="00A173F7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A173F7" w:rsidRDefault="00A173F7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A173F7" w:rsidRDefault="00A173F7">
      <w:pPr>
        <w:pStyle w:val="ConsPlusNormal"/>
        <w:jc w:val="center"/>
      </w:pPr>
      <w:r>
        <w:t>СРЕДНЕГО ЗВЕНА</w:t>
      </w:r>
    </w:p>
    <w:p w:rsidR="00A173F7" w:rsidRDefault="00A173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0"/>
        <w:gridCol w:w="5137"/>
      </w:tblGrid>
      <w:tr w:rsidR="00A173F7">
        <w:tc>
          <w:tcPr>
            <w:tcW w:w="4500" w:type="dxa"/>
          </w:tcPr>
          <w:p w:rsidR="00A173F7" w:rsidRDefault="00A173F7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137" w:type="dxa"/>
          </w:tcPr>
          <w:p w:rsidR="00A173F7" w:rsidRDefault="00A173F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173F7">
        <w:tc>
          <w:tcPr>
            <w:tcW w:w="4500" w:type="dxa"/>
          </w:tcPr>
          <w:p w:rsidR="00A173F7" w:rsidRDefault="00A173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37" w:type="dxa"/>
          </w:tcPr>
          <w:p w:rsidR="00A173F7" w:rsidRDefault="00A173F7">
            <w:pPr>
              <w:pStyle w:val="ConsPlusNormal"/>
              <w:jc w:val="center"/>
            </w:pPr>
            <w:r>
              <w:t>2</w:t>
            </w:r>
          </w:p>
        </w:tc>
      </w:tr>
      <w:tr w:rsidR="00A173F7">
        <w:tc>
          <w:tcPr>
            <w:tcW w:w="4500" w:type="dxa"/>
          </w:tcPr>
          <w:p w:rsidR="00A173F7" w:rsidRDefault="00A173F7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16199</w:t>
              </w:r>
            </w:hyperlink>
          </w:p>
        </w:tc>
        <w:tc>
          <w:tcPr>
            <w:tcW w:w="5137" w:type="dxa"/>
          </w:tcPr>
          <w:p w:rsidR="00A173F7" w:rsidRDefault="00A173F7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A173F7">
        <w:tc>
          <w:tcPr>
            <w:tcW w:w="4500" w:type="dxa"/>
          </w:tcPr>
          <w:p w:rsidR="00A173F7" w:rsidRDefault="00A173F7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21299</w:t>
              </w:r>
            </w:hyperlink>
          </w:p>
        </w:tc>
        <w:tc>
          <w:tcPr>
            <w:tcW w:w="5137" w:type="dxa"/>
          </w:tcPr>
          <w:p w:rsidR="00A173F7" w:rsidRDefault="00A173F7">
            <w:pPr>
              <w:pStyle w:val="ConsPlusNormal"/>
            </w:pPr>
            <w:r>
              <w:t>Делопроизводитель</w:t>
            </w:r>
          </w:p>
        </w:tc>
      </w:tr>
    </w:tbl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jc w:val="both"/>
      </w:pPr>
    </w:p>
    <w:p w:rsidR="00A173F7" w:rsidRDefault="00A17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626" w:rsidRDefault="00ED5626"/>
    <w:sectPr w:rsidR="00ED5626" w:rsidSect="0009370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3F7"/>
    <w:rsid w:val="00A173F7"/>
    <w:rsid w:val="00ED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7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7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7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7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7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173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561A0BFB3185078583B1136596FB2EFDD246EE408A10139B6442944B9G7G" TargetMode="External"/><Relationship Id="rId13" Type="http://schemas.openxmlformats.org/officeDocument/2006/relationships/hyperlink" Target="consultantplus://offline/ref=D8834096CD1842003DC01FE1FE8B0D21A246B20E6298FF8233CAB0F399118C6E6DDAD1F75AD000E0CEG1G" TargetMode="External"/><Relationship Id="rId18" Type="http://schemas.openxmlformats.org/officeDocument/2006/relationships/hyperlink" Target="consultantplus://offline/ref=D8834096CD1842003DC01FE1FE8B0D21A242BE006D96FF8233CAB0F399118C6E6DDAD1F75AD20AE0CEG0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C2561A0BFB3185078583B1136596FB2ECDC2265ED09A10139B6442944978918235A093B86398C35B2G6G" TargetMode="External"/><Relationship Id="rId12" Type="http://schemas.openxmlformats.org/officeDocument/2006/relationships/hyperlink" Target="consultantplus://offline/ref=D8834096CD1842003DC01FE1FE8B0D21A143BA0A6091FF8233CAB0F399C1G1G" TargetMode="External"/><Relationship Id="rId17" Type="http://schemas.openxmlformats.org/officeDocument/2006/relationships/hyperlink" Target="consultantplus://offline/ref=D8834096CD1842003DC01FE1FE8B0D21A242BE006D96FF8233CAB0F399118C6E6DDAD1F75AD108E7CEG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834096CD1842003DC01FE1FE8B0D21A143BA0A6091FF8233CAB0F399118C6E6DDAD1F75AD100E6CEG0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561A0BFB3185078583B1136596FB2ECDC2A66E409A10139B6442944978918235A093B86398C37B2G5G" TargetMode="External"/><Relationship Id="rId11" Type="http://schemas.openxmlformats.org/officeDocument/2006/relationships/hyperlink" Target="consultantplus://offline/ref=D8834096CD1842003DC01FE1FE8B0D21A246B20E6298FF8233CAB0F399118C6E6DDAD1F75AD000E0CEG2G" TargetMode="External"/><Relationship Id="rId5" Type="http://schemas.openxmlformats.org/officeDocument/2006/relationships/hyperlink" Target="consultantplus://offline/ref=0C2561A0BFB3185078583B1136596FB2EFDA2B61EA05A10139B6442944978918235A093B86388434B2GDG" TargetMode="External"/><Relationship Id="rId15" Type="http://schemas.openxmlformats.org/officeDocument/2006/relationships/hyperlink" Target="consultantplus://offline/ref=D8834096CD1842003DC01FE1FE8B0D21A143BA0A6091FF8233CAB0F399118C6E6DDAD1F75AD101E7CEG3G" TargetMode="External"/><Relationship Id="rId10" Type="http://schemas.openxmlformats.org/officeDocument/2006/relationships/hyperlink" Target="consultantplus://offline/ref=0C2561A0BFB3185078583B1136596FB2EFDA2B61EA05A10139B6442944978918235A093B86388437B2G4G" TargetMode="External"/><Relationship Id="rId19" Type="http://schemas.openxmlformats.org/officeDocument/2006/relationships/hyperlink" Target="consultantplus://offline/ref=D8834096CD1842003DC01FE1FE8B0D21A242BE006D96FF8233CAB0F399118C6E6DDAD1F75AD40FE5CEG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2561A0BFB3185078583B1136596FB2EFDA2B61EA05A10139B6442944978918235A093B86388434B2GDG" TargetMode="External"/><Relationship Id="rId14" Type="http://schemas.openxmlformats.org/officeDocument/2006/relationships/hyperlink" Target="consultantplus://offline/ref=D8834096CD1842003DC01FE1FE8B0D21A143BB006C97FF8233CAB0F399118C6E6DDAD1F553CD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12496</Words>
  <Characters>71228</Characters>
  <Application>Microsoft Office Word</Application>
  <DocSecurity>0</DocSecurity>
  <Lines>593</Lines>
  <Paragraphs>167</Paragraphs>
  <ScaleCrop>false</ScaleCrop>
  <Company>Krokoz™</Company>
  <LinksUpToDate>false</LinksUpToDate>
  <CharactersWithSpaces>83557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2017-10-20T06:05:00Z</dcterms:created>
  <dcterms:modified xsi:type="dcterms:W3CDTF">2017-10-20T06:06:00Z</dcterms:modified>
</cp:coreProperties>
</file>