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95" w:rsidRPr="002A3B45" w:rsidRDefault="00155CFA" w:rsidP="00C038B6">
      <w:pPr>
        <w:spacing w:after="0" w:line="280" w:lineRule="exac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3B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Прием абитуриентов в 2018 г. </w:t>
      </w:r>
    </w:p>
    <w:p w:rsidR="00570EC6" w:rsidRPr="002A3B45" w:rsidRDefault="00155CFA" w:rsidP="00C038B6">
      <w:pPr>
        <w:spacing w:after="0" w:line="280" w:lineRule="exac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3B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</w:t>
      </w:r>
      <w:proofErr w:type="gramStart"/>
      <w:r w:rsidRPr="002A3B45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обучение по программам</w:t>
      </w:r>
      <w:proofErr w:type="gramEnd"/>
      <w:r w:rsidRPr="002A3B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среднего профессионального образования, по программам профессионального обучения </w:t>
      </w:r>
    </w:p>
    <w:p w:rsidR="00AE4C57" w:rsidRDefault="00AE4C57" w:rsidP="00C038B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66" w:rsidRPr="002A3B45" w:rsidRDefault="00CB2466" w:rsidP="002A3B45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3B45">
        <w:rPr>
          <w:rFonts w:ascii="Times New Roman" w:hAnsi="Times New Roman" w:cs="Times New Roman"/>
          <w:sz w:val="28"/>
          <w:szCs w:val="28"/>
        </w:rPr>
        <w:t xml:space="preserve">При выборе профессий/специальностей  </w:t>
      </w:r>
      <w:r w:rsidRPr="002A3B45">
        <w:rPr>
          <w:rFonts w:ascii="Times New Roman" w:hAnsi="Times New Roman" w:cs="Times New Roman"/>
          <w:b/>
          <w:sz w:val="28"/>
          <w:szCs w:val="28"/>
        </w:rPr>
        <w:t>д</w:t>
      </w:r>
      <w:r w:rsidR="00AE4C57" w:rsidRPr="002A3B45">
        <w:rPr>
          <w:rFonts w:ascii="Times New Roman" w:hAnsi="Times New Roman" w:cs="Times New Roman"/>
          <w:b/>
          <w:sz w:val="28"/>
          <w:szCs w:val="28"/>
        </w:rPr>
        <w:t xml:space="preserve">ля обучения абитуриентов с инвалидностью </w:t>
      </w:r>
      <w:r w:rsidR="00AE4C57" w:rsidRPr="002A3B45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Pr="002A3B45">
        <w:rPr>
          <w:rFonts w:ascii="Times New Roman" w:hAnsi="Times New Roman" w:cs="Times New Roman"/>
          <w:sz w:val="28"/>
          <w:szCs w:val="28"/>
        </w:rPr>
        <w:t>пользоваться</w:t>
      </w:r>
      <w:r w:rsidRPr="002A3B45">
        <w:rPr>
          <w:rFonts w:ascii="Times New Roman" w:hAnsi="Times New Roman" w:cs="Times New Roman"/>
          <w:sz w:val="24"/>
          <w:szCs w:val="24"/>
        </w:rPr>
        <w:t xml:space="preserve">  </w:t>
      </w:r>
      <w:r w:rsidR="002A3B45" w:rsidRPr="002A3B45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</w:t>
      </w:r>
      <w:r w:rsidRPr="002A3B45">
        <w:rPr>
          <w:rFonts w:ascii="Times New Roman" w:hAnsi="Times New Roman" w:cs="Times New Roman"/>
          <w:sz w:val="24"/>
          <w:szCs w:val="24"/>
        </w:rPr>
        <w:t>ПО ПЕРЕЧНЮ РЕКОМЕНДУЕМЫХ ВИДОВ ТРУДОВОЙ И ПРОФЕССИОНАЛЬНОЙ</w:t>
      </w:r>
      <w:r w:rsidR="002A3B45" w:rsidRPr="002A3B45">
        <w:rPr>
          <w:rFonts w:ascii="Times New Roman" w:hAnsi="Times New Roman" w:cs="Times New Roman"/>
          <w:sz w:val="24"/>
          <w:szCs w:val="24"/>
        </w:rPr>
        <w:t xml:space="preserve"> </w:t>
      </w:r>
      <w:r w:rsidRPr="002A3B45">
        <w:rPr>
          <w:rFonts w:ascii="Times New Roman" w:hAnsi="Times New Roman" w:cs="Times New Roman"/>
          <w:sz w:val="24"/>
          <w:szCs w:val="24"/>
        </w:rPr>
        <w:t>ДЕЯТЕЛЬНОСТИ ИНВАЛИДОВ С УЧЕТОМ НАРУШЕННЫХ ФУНКЦИЙ</w:t>
      </w:r>
      <w:r w:rsidR="002A3B45" w:rsidRPr="002A3B45">
        <w:rPr>
          <w:rFonts w:ascii="Times New Roman" w:hAnsi="Times New Roman" w:cs="Times New Roman"/>
          <w:sz w:val="24"/>
          <w:szCs w:val="24"/>
        </w:rPr>
        <w:t xml:space="preserve"> </w:t>
      </w:r>
      <w:r w:rsidRPr="002A3B45">
        <w:rPr>
          <w:rFonts w:ascii="Times New Roman" w:hAnsi="Times New Roman" w:cs="Times New Roman"/>
          <w:sz w:val="24"/>
          <w:szCs w:val="24"/>
        </w:rPr>
        <w:t>И ОГРАНИЧЕНИЙ ИХ ЖИЗНЕДЕЯТЕЛЬНОСТИ</w:t>
      </w:r>
      <w:r w:rsidR="002A3B45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hyperlink r:id="rId6" w:history="1">
        <w:r w:rsidR="002A3B45" w:rsidRPr="0089038C">
          <w:rPr>
            <w:rStyle w:val="a5"/>
            <w:rFonts w:ascii="Times New Roman" w:hAnsi="Times New Roman" w:cs="Times New Roman"/>
            <w:sz w:val="24"/>
            <w:szCs w:val="24"/>
          </w:rPr>
          <w:t>приказом Министерства труда и социальной защиты РФ от 04.08.2014</w:t>
        </w:r>
        <w:bookmarkStart w:id="0" w:name="_GoBack"/>
        <w:bookmarkEnd w:id="0"/>
        <w:r w:rsidR="002A3B45" w:rsidRPr="0089038C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r w:rsidR="002A3B45" w:rsidRPr="0089038C">
          <w:rPr>
            <w:rStyle w:val="a5"/>
            <w:rFonts w:ascii="Times New Roman" w:hAnsi="Times New Roman" w:cs="Times New Roman"/>
            <w:sz w:val="24"/>
            <w:szCs w:val="24"/>
          </w:rPr>
          <w:t>г. № 515</w:t>
        </w:r>
      </w:hyperlink>
      <w:r w:rsidR="002A3B45">
        <w:rPr>
          <w:rFonts w:ascii="Times New Roman" w:hAnsi="Times New Roman" w:cs="Times New Roman"/>
          <w:sz w:val="24"/>
          <w:szCs w:val="24"/>
        </w:rPr>
        <w:t>.</w:t>
      </w:r>
    </w:p>
    <w:p w:rsidR="00CB2466" w:rsidRPr="002A3B45" w:rsidRDefault="00CB2466" w:rsidP="00C038B6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64B95" w:rsidRDefault="00964B95" w:rsidP="00964B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5CFA" w:rsidRPr="00AE3CD1" w:rsidRDefault="00155CFA" w:rsidP="00AE3C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3CD1">
        <w:rPr>
          <w:rFonts w:ascii="Times New Roman" w:hAnsi="Times New Roman" w:cs="Times New Roman"/>
          <w:sz w:val="28"/>
          <w:szCs w:val="28"/>
        </w:rPr>
        <w:t>Программы</w:t>
      </w:r>
      <w:r w:rsidR="00EC7E15" w:rsidRPr="00AE3CD1">
        <w:rPr>
          <w:rFonts w:ascii="Times New Roman" w:hAnsi="Times New Roman" w:cs="Times New Roman"/>
          <w:sz w:val="28"/>
          <w:szCs w:val="28"/>
        </w:rPr>
        <w:t xml:space="preserve"> </w:t>
      </w:r>
      <w:r w:rsidRPr="00AE3CD1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EC7E15" w:rsidRPr="00AE3CD1">
        <w:rPr>
          <w:rFonts w:ascii="Times New Roman" w:hAnsi="Times New Roman" w:cs="Times New Roman"/>
          <w:sz w:val="28"/>
          <w:szCs w:val="28"/>
        </w:rPr>
        <w:t xml:space="preserve"> – программы подготовки квалифицированных рабочих, служащих:</w:t>
      </w:r>
    </w:p>
    <w:p w:rsidR="00EC7E15" w:rsidRPr="00C038B6" w:rsidRDefault="00EC7E15" w:rsidP="00155CFA">
      <w:pPr>
        <w:rPr>
          <w:rFonts w:ascii="Times New Roman" w:hAnsi="Times New Roman" w:cs="Times New Roman"/>
          <w:b/>
          <w:sz w:val="28"/>
          <w:szCs w:val="28"/>
        </w:rPr>
      </w:pPr>
      <w:r w:rsidRPr="00C038B6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0"/>
        <w:gridCol w:w="2374"/>
        <w:gridCol w:w="2379"/>
        <w:gridCol w:w="2378"/>
      </w:tblGrid>
      <w:tr w:rsidR="00964B95" w:rsidRPr="00AE3CD1" w:rsidTr="00964B95">
        <w:tc>
          <w:tcPr>
            <w:tcW w:w="2392" w:type="dxa"/>
          </w:tcPr>
          <w:p w:rsidR="00964B95" w:rsidRPr="00AE3CD1" w:rsidRDefault="00964B95" w:rsidP="00964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</w:t>
            </w:r>
          </w:p>
        </w:tc>
        <w:tc>
          <w:tcPr>
            <w:tcW w:w="2393" w:type="dxa"/>
          </w:tcPr>
          <w:p w:rsidR="00964B95" w:rsidRPr="00AE3CD1" w:rsidRDefault="00964B95" w:rsidP="00155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393" w:type="dxa"/>
          </w:tcPr>
          <w:p w:rsidR="00964B95" w:rsidRPr="00AE3CD1" w:rsidRDefault="00964B95" w:rsidP="00155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образование</w:t>
            </w:r>
          </w:p>
        </w:tc>
        <w:tc>
          <w:tcPr>
            <w:tcW w:w="2393" w:type="dxa"/>
          </w:tcPr>
          <w:p w:rsidR="00964B95" w:rsidRPr="00AE3CD1" w:rsidRDefault="00964B95" w:rsidP="00155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</w:tr>
      <w:tr w:rsidR="00964B95" w:rsidRPr="00AE3CD1" w:rsidTr="00964B95">
        <w:tc>
          <w:tcPr>
            <w:tcW w:w="2392" w:type="dxa"/>
          </w:tcPr>
          <w:p w:rsidR="00964B95" w:rsidRPr="00AE3CD1" w:rsidRDefault="0089038C" w:rsidP="00964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964B95" w:rsidRPr="005A7A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Графический дизайнер</w:t>
              </w:r>
            </w:hyperlink>
          </w:p>
          <w:p w:rsidR="00964B95" w:rsidRPr="00AE3CD1" w:rsidRDefault="00964B95" w:rsidP="0096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B95" w:rsidRPr="00AE3CD1" w:rsidRDefault="00964B95" w:rsidP="00964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 10 мес.</w:t>
            </w:r>
          </w:p>
          <w:p w:rsidR="00964B95" w:rsidRPr="00AE3CD1" w:rsidRDefault="00964B95" w:rsidP="0015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B95" w:rsidRPr="00AE3CD1" w:rsidRDefault="00964B95" w:rsidP="0015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(9 классов)</w:t>
            </w:r>
          </w:p>
        </w:tc>
        <w:tc>
          <w:tcPr>
            <w:tcW w:w="2393" w:type="dxa"/>
          </w:tcPr>
          <w:p w:rsidR="00964B95" w:rsidRPr="00AE3CD1" w:rsidRDefault="00AE3CD1" w:rsidP="00AE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4B95" w:rsidRPr="00AE3CD1" w:rsidTr="00964B95">
        <w:tc>
          <w:tcPr>
            <w:tcW w:w="2392" w:type="dxa"/>
          </w:tcPr>
          <w:p w:rsidR="00964B95" w:rsidRPr="00AE3CD1" w:rsidRDefault="0089038C" w:rsidP="00964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964B95" w:rsidRPr="005A7A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Контролер станочных и слесарных работ</w:t>
              </w:r>
            </w:hyperlink>
          </w:p>
          <w:p w:rsidR="00964B95" w:rsidRPr="00AE3CD1" w:rsidRDefault="00964B95" w:rsidP="0096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B95" w:rsidRPr="00AE3CD1" w:rsidRDefault="00964B95" w:rsidP="00964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 10 мес.</w:t>
            </w:r>
          </w:p>
          <w:p w:rsidR="00964B95" w:rsidRPr="00AE3CD1" w:rsidRDefault="00964B95" w:rsidP="0015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B95" w:rsidRPr="00AE3CD1" w:rsidRDefault="00964B95" w:rsidP="0015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(9 классов)</w:t>
            </w:r>
          </w:p>
        </w:tc>
        <w:tc>
          <w:tcPr>
            <w:tcW w:w="2393" w:type="dxa"/>
          </w:tcPr>
          <w:p w:rsidR="00964B95" w:rsidRPr="00AE3CD1" w:rsidRDefault="00AE3CD1" w:rsidP="00AE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4B95" w:rsidRPr="00AE3CD1" w:rsidTr="00964B95">
        <w:tc>
          <w:tcPr>
            <w:tcW w:w="2392" w:type="dxa"/>
          </w:tcPr>
          <w:p w:rsidR="00964B95" w:rsidRPr="00AE3CD1" w:rsidRDefault="0089038C" w:rsidP="00964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964B95" w:rsidRPr="005A7A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Наладчик станков и оборудования в механообработке</w:t>
              </w:r>
            </w:hyperlink>
          </w:p>
          <w:p w:rsidR="00964B95" w:rsidRPr="00AE3CD1" w:rsidRDefault="00964B95" w:rsidP="0096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B95" w:rsidRPr="00AE3CD1" w:rsidRDefault="00964B95" w:rsidP="00964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 10 мес.</w:t>
            </w:r>
          </w:p>
          <w:p w:rsidR="00964B95" w:rsidRPr="00AE3CD1" w:rsidRDefault="00964B95" w:rsidP="0015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B95" w:rsidRPr="00AE3CD1" w:rsidRDefault="00964B95" w:rsidP="0015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(9 классов)</w:t>
            </w:r>
          </w:p>
        </w:tc>
        <w:tc>
          <w:tcPr>
            <w:tcW w:w="2393" w:type="dxa"/>
          </w:tcPr>
          <w:p w:rsidR="00964B95" w:rsidRPr="00AE3CD1" w:rsidRDefault="00AE3CD1" w:rsidP="00AE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4B95" w:rsidRPr="00AE3CD1" w:rsidTr="00964B95">
        <w:tc>
          <w:tcPr>
            <w:tcW w:w="2392" w:type="dxa"/>
          </w:tcPr>
          <w:p w:rsidR="00964B95" w:rsidRPr="00AE3CD1" w:rsidRDefault="0089038C" w:rsidP="00964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964B95" w:rsidRPr="005A7A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Оператор станков с программным управлением</w:t>
              </w:r>
            </w:hyperlink>
          </w:p>
          <w:p w:rsidR="00964B95" w:rsidRPr="00AE3CD1" w:rsidRDefault="00964B95" w:rsidP="00964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B95" w:rsidRPr="00AE3CD1" w:rsidRDefault="00964B95" w:rsidP="00964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 10 мес.</w:t>
            </w:r>
          </w:p>
          <w:p w:rsidR="00964B95" w:rsidRPr="00AE3CD1" w:rsidRDefault="00964B95" w:rsidP="0015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B95" w:rsidRPr="00AE3CD1" w:rsidRDefault="00964B95" w:rsidP="0015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(9 классов)</w:t>
            </w:r>
          </w:p>
        </w:tc>
        <w:tc>
          <w:tcPr>
            <w:tcW w:w="2393" w:type="dxa"/>
          </w:tcPr>
          <w:p w:rsidR="00964B95" w:rsidRPr="00AE3CD1" w:rsidRDefault="00AE3CD1" w:rsidP="00AE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4B95" w:rsidRPr="00AE3CD1" w:rsidTr="00964B95">
        <w:tc>
          <w:tcPr>
            <w:tcW w:w="2392" w:type="dxa"/>
          </w:tcPr>
          <w:p w:rsidR="00964B95" w:rsidRPr="00AE3CD1" w:rsidRDefault="0089038C" w:rsidP="00964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964B95" w:rsidRPr="005A7A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Электромонтер по ремонту и обслуживанию электрооборудования (по отраслям)</w:t>
              </w:r>
            </w:hyperlink>
          </w:p>
          <w:p w:rsidR="00964B95" w:rsidRPr="00AE3CD1" w:rsidRDefault="00964B95" w:rsidP="00964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B95" w:rsidRPr="00AE3CD1" w:rsidRDefault="00964B95" w:rsidP="00964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 10 мес.</w:t>
            </w:r>
          </w:p>
          <w:p w:rsidR="00964B95" w:rsidRPr="00AE3CD1" w:rsidRDefault="00964B95" w:rsidP="0015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64B95" w:rsidRPr="00AE3CD1" w:rsidRDefault="00964B95" w:rsidP="0015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(9 классов)</w:t>
            </w:r>
          </w:p>
        </w:tc>
        <w:tc>
          <w:tcPr>
            <w:tcW w:w="2393" w:type="dxa"/>
          </w:tcPr>
          <w:p w:rsidR="00964B95" w:rsidRPr="00AE3CD1" w:rsidRDefault="00AE3CD1" w:rsidP="00AE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AE3CD1" w:rsidRPr="00AE3CD1" w:rsidRDefault="00AE3CD1" w:rsidP="00AE3C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3CD1">
        <w:rPr>
          <w:rFonts w:ascii="Times New Roman" w:hAnsi="Times New Roman" w:cs="Times New Roman"/>
          <w:sz w:val="28"/>
          <w:szCs w:val="28"/>
        </w:rPr>
        <w:t xml:space="preserve"> Программы  среднего профессионального образования – программы подготовки </w:t>
      </w:r>
      <w:r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AE3CD1">
        <w:rPr>
          <w:rFonts w:ascii="Times New Roman" w:hAnsi="Times New Roman" w:cs="Times New Roman"/>
          <w:sz w:val="28"/>
          <w:szCs w:val="28"/>
        </w:rPr>
        <w:t>:</w:t>
      </w:r>
    </w:p>
    <w:p w:rsidR="00AE3CD1" w:rsidRPr="00C038B6" w:rsidRDefault="00AE3CD1" w:rsidP="00AE3CD1">
      <w:pPr>
        <w:rPr>
          <w:rFonts w:ascii="Times New Roman" w:hAnsi="Times New Roman" w:cs="Times New Roman"/>
          <w:b/>
          <w:sz w:val="28"/>
          <w:szCs w:val="28"/>
        </w:rPr>
      </w:pPr>
      <w:r w:rsidRPr="00C038B6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E3CD1" w:rsidRPr="00AE3CD1" w:rsidTr="00AE4C57">
        <w:tc>
          <w:tcPr>
            <w:tcW w:w="2392" w:type="dxa"/>
          </w:tcPr>
          <w:p w:rsidR="00AE3CD1" w:rsidRPr="00AE3CD1" w:rsidRDefault="00AE3CD1" w:rsidP="00AE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393" w:type="dxa"/>
          </w:tcPr>
          <w:p w:rsidR="00AE3CD1" w:rsidRPr="00AE3CD1" w:rsidRDefault="00AE3CD1" w:rsidP="00AE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393" w:type="dxa"/>
          </w:tcPr>
          <w:p w:rsidR="00AE3CD1" w:rsidRPr="00AE3CD1" w:rsidRDefault="00AE3CD1" w:rsidP="00AE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образование</w:t>
            </w:r>
          </w:p>
        </w:tc>
        <w:tc>
          <w:tcPr>
            <w:tcW w:w="2393" w:type="dxa"/>
          </w:tcPr>
          <w:p w:rsidR="00AE3CD1" w:rsidRPr="00AE3CD1" w:rsidRDefault="00AE3CD1" w:rsidP="00AE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</w:tr>
      <w:tr w:rsidR="00AE3CD1" w:rsidRPr="00AE3CD1" w:rsidTr="00AE4C57">
        <w:tc>
          <w:tcPr>
            <w:tcW w:w="2392" w:type="dxa"/>
            <w:vAlign w:val="center"/>
          </w:tcPr>
          <w:p w:rsidR="00AE3CD1" w:rsidRPr="00AE3CD1" w:rsidRDefault="00890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AE3CD1" w:rsidRPr="005A7A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Прикладная информатика (по отраслям)</w:t>
              </w:r>
            </w:hyperlink>
          </w:p>
        </w:tc>
        <w:tc>
          <w:tcPr>
            <w:tcW w:w="2393" w:type="dxa"/>
          </w:tcPr>
          <w:p w:rsidR="00AE3CD1" w:rsidRPr="00AE3CD1" w:rsidRDefault="00AE3CD1" w:rsidP="00AE4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 10 мес.</w:t>
            </w:r>
          </w:p>
          <w:p w:rsidR="00AE3CD1" w:rsidRPr="00AE3CD1" w:rsidRDefault="00AE3CD1" w:rsidP="00AE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3CD1" w:rsidRPr="00AE3CD1" w:rsidRDefault="00AE3CD1" w:rsidP="00AE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(9 классов)</w:t>
            </w:r>
          </w:p>
        </w:tc>
        <w:tc>
          <w:tcPr>
            <w:tcW w:w="2393" w:type="dxa"/>
          </w:tcPr>
          <w:p w:rsidR="00AE3CD1" w:rsidRPr="00AE3CD1" w:rsidRDefault="00AE3CD1" w:rsidP="00AE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E3CD1" w:rsidRPr="00AE3CD1" w:rsidTr="00AE4C57">
        <w:tc>
          <w:tcPr>
            <w:tcW w:w="2392" w:type="dxa"/>
          </w:tcPr>
          <w:p w:rsidR="00AE3CD1" w:rsidRPr="00AE3CD1" w:rsidRDefault="00890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AE3CD1" w:rsidRPr="005A7A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Электроснабжение (по отраслям)</w:t>
              </w:r>
            </w:hyperlink>
          </w:p>
        </w:tc>
        <w:tc>
          <w:tcPr>
            <w:tcW w:w="2393" w:type="dxa"/>
          </w:tcPr>
          <w:p w:rsidR="00AE3CD1" w:rsidRPr="00AE3CD1" w:rsidRDefault="00AE3CD1" w:rsidP="00AE4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 10 мес.</w:t>
            </w:r>
          </w:p>
          <w:p w:rsidR="00AE3CD1" w:rsidRPr="00AE3CD1" w:rsidRDefault="00AE3CD1" w:rsidP="00AE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3CD1" w:rsidRPr="00AE3CD1" w:rsidRDefault="00AE3CD1" w:rsidP="00AE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(9 классов)</w:t>
            </w:r>
          </w:p>
        </w:tc>
        <w:tc>
          <w:tcPr>
            <w:tcW w:w="2393" w:type="dxa"/>
          </w:tcPr>
          <w:p w:rsidR="00AE3CD1" w:rsidRPr="00AE3CD1" w:rsidRDefault="00AE3CD1" w:rsidP="00AE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E3CD1" w:rsidRPr="00AE3CD1" w:rsidTr="00AE4C57">
        <w:tc>
          <w:tcPr>
            <w:tcW w:w="2392" w:type="dxa"/>
            <w:vAlign w:val="center"/>
          </w:tcPr>
          <w:p w:rsidR="00AE3CD1" w:rsidRPr="00AE3CD1" w:rsidRDefault="00890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AE3CD1" w:rsidRPr="005A7A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Технология машиностроения</w:t>
              </w:r>
            </w:hyperlink>
          </w:p>
        </w:tc>
        <w:tc>
          <w:tcPr>
            <w:tcW w:w="2393" w:type="dxa"/>
          </w:tcPr>
          <w:p w:rsidR="00AE3CD1" w:rsidRPr="00AE3CD1" w:rsidRDefault="00AE3CD1" w:rsidP="00AE4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 10 мес.</w:t>
            </w:r>
          </w:p>
          <w:p w:rsidR="00AE3CD1" w:rsidRPr="00AE3CD1" w:rsidRDefault="00AE3CD1" w:rsidP="00AE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3CD1" w:rsidRPr="00AE3CD1" w:rsidRDefault="00AE3CD1" w:rsidP="00AE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(9 классов)</w:t>
            </w:r>
          </w:p>
        </w:tc>
        <w:tc>
          <w:tcPr>
            <w:tcW w:w="2393" w:type="dxa"/>
          </w:tcPr>
          <w:p w:rsidR="00AE3CD1" w:rsidRPr="00AE3CD1" w:rsidRDefault="00AE3CD1" w:rsidP="00AE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AE3CD1" w:rsidRDefault="00AE3CD1" w:rsidP="00AE3CD1">
      <w:pPr>
        <w:rPr>
          <w:rFonts w:ascii="Times New Roman" w:hAnsi="Times New Roman" w:cs="Times New Roman"/>
          <w:sz w:val="28"/>
          <w:szCs w:val="28"/>
        </w:rPr>
      </w:pPr>
    </w:p>
    <w:p w:rsidR="00AE3CD1" w:rsidRDefault="00AE3CD1" w:rsidP="00AE3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E3CD1" w:rsidRPr="00AE3CD1" w:rsidTr="00AE4C57">
        <w:tc>
          <w:tcPr>
            <w:tcW w:w="2392" w:type="dxa"/>
          </w:tcPr>
          <w:p w:rsidR="00AE3CD1" w:rsidRPr="00AE3CD1" w:rsidRDefault="00AE3CD1" w:rsidP="00AE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393" w:type="dxa"/>
          </w:tcPr>
          <w:p w:rsidR="00AE3CD1" w:rsidRPr="00AE3CD1" w:rsidRDefault="00AE3CD1" w:rsidP="00AE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393" w:type="dxa"/>
          </w:tcPr>
          <w:p w:rsidR="00AE3CD1" w:rsidRPr="00AE3CD1" w:rsidRDefault="00AE3CD1" w:rsidP="00AE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образование</w:t>
            </w:r>
          </w:p>
        </w:tc>
        <w:tc>
          <w:tcPr>
            <w:tcW w:w="2393" w:type="dxa"/>
          </w:tcPr>
          <w:p w:rsidR="00AE3CD1" w:rsidRPr="00AE3CD1" w:rsidRDefault="00AE3CD1" w:rsidP="00AE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</w:tr>
      <w:tr w:rsidR="00AE3CD1" w:rsidRPr="00AE3CD1" w:rsidTr="00AE4C57">
        <w:tc>
          <w:tcPr>
            <w:tcW w:w="2392" w:type="dxa"/>
            <w:vAlign w:val="center"/>
          </w:tcPr>
          <w:p w:rsidR="00AE3CD1" w:rsidRPr="00AE3CD1" w:rsidRDefault="00AE3CD1" w:rsidP="00AE4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393" w:type="dxa"/>
          </w:tcPr>
          <w:p w:rsidR="00AE3CD1" w:rsidRPr="00AE3CD1" w:rsidRDefault="00AE3CD1" w:rsidP="00AE4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года  </w:t>
            </w:r>
            <w:r w:rsidR="00C0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мес.</w:t>
            </w:r>
          </w:p>
          <w:p w:rsidR="00AE3CD1" w:rsidRPr="00AE3CD1" w:rsidRDefault="00AE3CD1" w:rsidP="00AE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3CD1" w:rsidRPr="00AE3CD1" w:rsidRDefault="00C038B6" w:rsidP="00C0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AE3CD1" w:rsidRPr="00AE3CD1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AE3CD1" w:rsidRPr="00AE3CD1">
              <w:rPr>
                <w:rFonts w:ascii="Times New Roman" w:hAnsi="Times New Roman" w:cs="Times New Roman"/>
                <w:sz w:val="24"/>
                <w:szCs w:val="24"/>
              </w:rPr>
              <w:t>классов)</w:t>
            </w:r>
          </w:p>
        </w:tc>
        <w:tc>
          <w:tcPr>
            <w:tcW w:w="2393" w:type="dxa"/>
          </w:tcPr>
          <w:p w:rsidR="00AE3CD1" w:rsidRPr="00AE3CD1" w:rsidRDefault="00C038B6" w:rsidP="00AE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E3CD1" w:rsidRDefault="00AE3CD1" w:rsidP="00AE3CD1">
      <w:pPr>
        <w:rPr>
          <w:rFonts w:ascii="Times New Roman" w:hAnsi="Times New Roman" w:cs="Times New Roman"/>
          <w:sz w:val="28"/>
          <w:szCs w:val="28"/>
        </w:rPr>
      </w:pPr>
    </w:p>
    <w:p w:rsidR="00C038B6" w:rsidRDefault="00C038B6" w:rsidP="00AE3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Очно-заочная форма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038B6" w:rsidRPr="00AE3CD1" w:rsidTr="00AE4C57">
        <w:tc>
          <w:tcPr>
            <w:tcW w:w="2392" w:type="dxa"/>
          </w:tcPr>
          <w:p w:rsidR="00C038B6" w:rsidRPr="00AE3CD1" w:rsidRDefault="00C038B6" w:rsidP="00AE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393" w:type="dxa"/>
          </w:tcPr>
          <w:p w:rsidR="00C038B6" w:rsidRPr="00AE3CD1" w:rsidRDefault="00C038B6" w:rsidP="00AE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393" w:type="dxa"/>
          </w:tcPr>
          <w:p w:rsidR="00C038B6" w:rsidRPr="00AE3CD1" w:rsidRDefault="00C038B6" w:rsidP="00AE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образование</w:t>
            </w:r>
          </w:p>
        </w:tc>
        <w:tc>
          <w:tcPr>
            <w:tcW w:w="2393" w:type="dxa"/>
          </w:tcPr>
          <w:p w:rsidR="00C038B6" w:rsidRPr="00AE3CD1" w:rsidRDefault="00C038B6" w:rsidP="00AE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</w:tr>
      <w:tr w:rsidR="00C038B6" w:rsidRPr="00AE3CD1" w:rsidTr="00AE4C57">
        <w:tc>
          <w:tcPr>
            <w:tcW w:w="2392" w:type="dxa"/>
            <w:vAlign w:val="center"/>
          </w:tcPr>
          <w:p w:rsidR="00C038B6" w:rsidRPr="00AE3CD1" w:rsidRDefault="00C038B6" w:rsidP="00AE4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 (по отраслям)</w:t>
            </w:r>
          </w:p>
        </w:tc>
        <w:tc>
          <w:tcPr>
            <w:tcW w:w="2393" w:type="dxa"/>
          </w:tcPr>
          <w:p w:rsidR="00C038B6" w:rsidRPr="00AE3CD1" w:rsidRDefault="00C038B6" w:rsidP="00AE4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года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мес.</w:t>
            </w:r>
          </w:p>
          <w:p w:rsidR="00C038B6" w:rsidRPr="00AE3CD1" w:rsidRDefault="00C038B6" w:rsidP="00AE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38B6" w:rsidRPr="00AE3CD1" w:rsidRDefault="00C038B6" w:rsidP="00C0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AE3CD1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E3CD1">
              <w:rPr>
                <w:rFonts w:ascii="Times New Roman" w:hAnsi="Times New Roman" w:cs="Times New Roman"/>
                <w:sz w:val="24"/>
                <w:szCs w:val="24"/>
              </w:rPr>
              <w:t xml:space="preserve"> классов)</w:t>
            </w:r>
          </w:p>
        </w:tc>
        <w:tc>
          <w:tcPr>
            <w:tcW w:w="2393" w:type="dxa"/>
          </w:tcPr>
          <w:p w:rsidR="00C038B6" w:rsidRPr="00AE3CD1" w:rsidRDefault="00C038B6" w:rsidP="00AE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038B6" w:rsidRDefault="00C038B6" w:rsidP="00AE3CD1">
      <w:pPr>
        <w:rPr>
          <w:rFonts w:ascii="Times New Roman" w:hAnsi="Times New Roman" w:cs="Times New Roman"/>
          <w:sz w:val="28"/>
          <w:szCs w:val="28"/>
        </w:rPr>
      </w:pPr>
    </w:p>
    <w:p w:rsidR="00C038B6" w:rsidRDefault="00C038B6" w:rsidP="00C03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38B6">
        <w:rPr>
          <w:rFonts w:ascii="Times New Roman" w:hAnsi="Times New Roman" w:cs="Times New Roman"/>
          <w:sz w:val="28"/>
          <w:szCs w:val="28"/>
        </w:rPr>
        <w:t xml:space="preserve">. Программы  профессионального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C038B6">
        <w:rPr>
          <w:rFonts w:ascii="Times New Roman" w:hAnsi="Times New Roman" w:cs="Times New Roman"/>
          <w:sz w:val="28"/>
          <w:szCs w:val="28"/>
        </w:rPr>
        <w:t xml:space="preserve"> – программы </w:t>
      </w:r>
      <w:r>
        <w:rPr>
          <w:rFonts w:ascii="Times New Roman" w:hAnsi="Times New Roman" w:cs="Times New Roman"/>
          <w:sz w:val="28"/>
          <w:szCs w:val="28"/>
        </w:rPr>
        <w:t>профессиональной подготовки по профессиям  рабочих, должностям служащих: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038B6" w:rsidRPr="00C038B6" w:rsidTr="00AE4C57">
        <w:tc>
          <w:tcPr>
            <w:tcW w:w="2392" w:type="dxa"/>
          </w:tcPr>
          <w:p w:rsidR="00C038B6" w:rsidRPr="00C038B6" w:rsidRDefault="00C038B6" w:rsidP="00C03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</w:t>
            </w:r>
          </w:p>
        </w:tc>
        <w:tc>
          <w:tcPr>
            <w:tcW w:w="2393" w:type="dxa"/>
          </w:tcPr>
          <w:p w:rsidR="00C038B6" w:rsidRPr="00C038B6" w:rsidRDefault="00C038B6" w:rsidP="00AE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6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393" w:type="dxa"/>
          </w:tcPr>
          <w:p w:rsidR="00C038B6" w:rsidRPr="00C038B6" w:rsidRDefault="00C038B6" w:rsidP="00AE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6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образование</w:t>
            </w:r>
          </w:p>
        </w:tc>
        <w:tc>
          <w:tcPr>
            <w:tcW w:w="2393" w:type="dxa"/>
          </w:tcPr>
          <w:p w:rsidR="00C038B6" w:rsidRPr="00C038B6" w:rsidRDefault="00C038B6" w:rsidP="00AE4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</w:tr>
      <w:tr w:rsidR="00C038B6" w:rsidRPr="00C038B6" w:rsidTr="00AE4C57">
        <w:tc>
          <w:tcPr>
            <w:tcW w:w="2392" w:type="dxa"/>
            <w:vAlign w:val="center"/>
          </w:tcPr>
          <w:p w:rsidR="00C038B6" w:rsidRPr="00C038B6" w:rsidRDefault="0089038C">
            <w:pPr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="00C038B6" w:rsidRPr="00BA7CF4">
                <w:rPr>
                  <w:rStyle w:val="a5"/>
                  <w:rFonts w:ascii="Times New Roman" w:hAnsi="Times New Roman" w:cs="Times New Roman"/>
                </w:rPr>
                <w:t>Каменщик</w:t>
              </w:r>
            </w:hyperlink>
          </w:p>
        </w:tc>
        <w:tc>
          <w:tcPr>
            <w:tcW w:w="2393" w:type="dxa"/>
            <w:vMerge w:val="restart"/>
          </w:tcPr>
          <w:p w:rsidR="00C038B6" w:rsidRPr="00C038B6" w:rsidRDefault="00C038B6" w:rsidP="00C0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6">
              <w:rPr>
                <w:rFonts w:ascii="Times New Roman" w:hAnsi="Times New Roman" w:cs="Times New Roman"/>
                <w:sz w:val="24"/>
                <w:szCs w:val="24"/>
              </w:rPr>
              <w:t>1 год 10 мес.</w:t>
            </w:r>
          </w:p>
        </w:tc>
        <w:tc>
          <w:tcPr>
            <w:tcW w:w="2393" w:type="dxa"/>
            <w:vMerge w:val="restart"/>
          </w:tcPr>
          <w:p w:rsidR="00C038B6" w:rsidRPr="00C038B6" w:rsidRDefault="00C038B6" w:rsidP="00AE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B6">
              <w:rPr>
                <w:rFonts w:ascii="Times New Roman" w:hAnsi="Times New Roman" w:cs="Times New Roman"/>
                <w:sz w:val="24"/>
                <w:szCs w:val="24"/>
              </w:rPr>
              <w:t>Лица с ограниченными возможностями здоровья, не имеющие основного общего или среднего общего образования</w:t>
            </w:r>
          </w:p>
        </w:tc>
        <w:tc>
          <w:tcPr>
            <w:tcW w:w="2393" w:type="dxa"/>
          </w:tcPr>
          <w:p w:rsidR="00C038B6" w:rsidRPr="00C038B6" w:rsidRDefault="00C038B6" w:rsidP="00AE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38B6" w:rsidRPr="00C038B6" w:rsidTr="00AE4C57">
        <w:tc>
          <w:tcPr>
            <w:tcW w:w="2392" w:type="dxa"/>
            <w:vAlign w:val="center"/>
          </w:tcPr>
          <w:p w:rsidR="00C038B6" w:rsidRPr="00C038B6" w:rsidRDefault="0089038C">
            <w:pPr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C038B6" w:rsidRPr="00B25905">
                <w:rPr>
                  <w:rStyle w:val="a5"/>
                  <w:rFonts w:ascii="Times New Roman" w:hAnsi="Times New Roman" w:cs="Times New Roman"/>
                </w:rPr>
                <w:t>Штукатур</w:t>
              </w:r>
            </w:hyperlink>
          </w:p>
        </w:tc>
        <w:tc>
          <w:tcPr>
            <w:tcW w:w="2393" w:type="dxa"/>
            <w:vMerge/>
          </w:tcPr>
          <w:p w:rsidR="00C038B6" w:rsidRPr="00C038B6" w:rsidRDefault="00C03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C038B6" w:rsidRPr="00C038B6" w:rsidRDefault="00C038B6" w:rsidP="00AE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38B6" w:rsidRPr="00C038B6" w:rsidRDefault="00C038B6" w:rsidP="00C038B6">
            <w:pPr>
              <w:jc w:val="center"/>
              <w:rPr>
                <w:rFonts w:ascii="Times New Roman" w:hAnsi="Times New Roman" w:cs="Times New Roman"/>
              </w:rPr>
            </w:pPr>
            <w:r w:rsidRPr="00C03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38B6" w:rsidRPr="00C038B6" w:rsidTr="00AE4C57">
        <w:tc>
          <w:tcPr>
            <w:tcW w:w="2392" w:type="dxa"/>
            <w:vAlign w:val="center"/>
          </w:tcPr>
          <w:p w:rsidR="00C038B6" w:rsidRPr="00C038B6" w:rsidRDefault="0089038C">
            <w:pPr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C038B6" w:rsidRPr="00BA7CF4">
                <w:rPr>
                  <w:rStyle w:val="a5"/>
                  <w:rFonts w:ascii="Times New Roman" w:hAnsi="Times New Roman" w:cs="Times New Roman"/>
                </w:rPr>
                <w:t>Парикмахер</w:t>
              </w:r>
            </w:hyperlink>
          </w:p>
        </w:tc>
        <w:tc>
          <w:tcPr>
            <w:tcW w:w="2393" w:type="dxa"/>
            <w:vMerge/>
          </w:tcPr>
          <w:p w:rsidR="00C038B6" w:rsidRPr="00C038B6" w:rsidRDefault="00C03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C038B6" w:rsidRPr="00C038B6" w:rsidRDefault="00C038B6" w:rsidP="00AE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38B6" w:rsidRPr="00C038B6" w:rsidRDefault="00C038B6" w:rsidP="00C038B6">
            <w:pPr>
              <w:jc w:val="center"/>
              <w:rPr>
                <w:rFonts w:ascii="Times New Roman" w:hAnsi="Times New Roman" w:cs="Times New Roman"/>
              </w:rPr>
            </w:pPr>
            <w:r w:rsidRPr="00C03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8B6" w:rsidRPr="00C038B6" w:rsidTr="00AE4C57">
        <w:tc>
          <w:tcPr>
            <w:tcW w:w="2392" w:type="dxa"/>
            <w:vAlign w:val="center"/>
          </w:tcPr>
          <w:p w:rsidR="00C038B6" w:rsidRPr="00C038B6" w:rsidRDefault="0089038C">
            <w:pPr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C038B6" w:rsidRPr="00B25905">
                <w:rPr>
                  <w:rStyle w:val="a5"/>
                  <w:rFonts w:ascii="Times New Roman" w:hAnsi="Times New Roman" w:cs="Times New Roman"/>
                </w:rPr>
                <w:t>Швея</w:t>
              </w:r>
            </w:hyperlink>
          </w:p>
        </w:tc>
        <w:tc>
          <w:tcPr>
            <w:tcW w:w="2393" w:type="dxa"/>
            <w:vMerge/>
          </w:tcPr>
          <w:p w:rsidR="00C038B6" w:rsidRPr="00C038B6" w:rsidRDefault="00C03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C038B6" w:rsidRPr="00C038B6" w:rsidRDefault="00C038B6" w:rsidP="00AE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38B6" w:rsidRPr="00C038B6" w:rsidRDefault="00C038B6" w:rsidP="00C038B6">
            <w:pPr>
              <w:jc w:val="center"/>
              <w:rPr>
                <w:rFonts w:ascii="Times New Roman" w:hAnsi="Times New Roman" w:cs="Times New Roman"/>
              </w:rPr>
            </w:pPr>
            <w:r w:rsidRPr="00C03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38B6" w:rsidRPr="00C038B6" w:rsidTr="00AE4C57">
        <w:tc>
          <w:tcPr>
            <w:tcW w:w="2392" w:type="dxa"/>
            <w:vAlign w:val="center"/>
          </w:tcPr>
          <w:p w:rsidR="00C038B6" w:rsidRPr="00C038B6" w:rsidRDefault="0089038C">
            <w:pPr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C038B6" w:rsidRPr="00BA7CF4">
                <w:rPr>
                  <w:rStyle w:val="a5"/>
                  <w:rFonts w:ascii="Times New Roman" w:hAnsi="Times New Roman" w:cs="Times New Roman"/>
                </w:rPr>
                <w:t>Плотник</w:t>
              </w:r>
            </w:hyperlink>
          </w:p>
        </w:tc>
        <w:tc>
          <w:tcPr>
            <w:tcW w:w="2393" w:type="dxa"/>
            <w:vMerge/>
          </w:tcPr>
          <w:p w:rsidR="00C038B6" w:rsidRPr="00C038B6" w:rsidRDefault="00C03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C038B6" w:rsidRPr="00C038B6" w:rsidRDefault="00C038B6" w:rsidP="00AE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38B6" w:rsidRPr="00C038B6" w:rsidRDefault="00C038B6" w:rsidP="00C038B6">
            <w:pPr>
              <w:jc w:val="center"/>
              <w:rPr>
                <w:rFonts w:ascii="Times New Roman" w:hAnsi="Times New Roman" w:cs="Times New Roman"/>
              </w:rPr>
            </w:pPr>
            <w:r w:rsidRPr="00C03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38B6" w:rsidRPr="00C038B6" w:rsidTr="00AE4C57">
        <w:tc>
          <w:tcPr>
            <w:tcW w:w="2392" w:type="dxa"/>
            <w:vAlign w:val="center"/>
          </w:tcPr>
          <w:p w:rsidR="00C038B6" w:rsidRPr="00C038B6" w:rsidRDefault="0089038C">
            <w:pPr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="00C038B6" w:rsidRPr="00BA7CF4">
                <w:rPr>
                  <w:rStyle w:val="a5"/>
                  <w:rFonts w:ascii="Times New Roman" w:hAnsi="Times New Roman" w:cs="Times New Roman"/>
                </w:rPr>
                <w:t>Повар</w:t>
              </w:r>
            </w:hyperlink>
          </w:p>
        </w:tc>
        <w:tc>
          <w:tcPr>
            <w:tcW w:w="2393" w:type="dxa"/>
            <w:vMerge/>
          </w:tcPr>
          <w:p w:rsidR="00C038B6" w:rsidRPr="00C038B6" w:rsidRDefault="00C03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C038B6" w:rsidRPr="00C038B6" w:rsidRDefault="00C038B6" w:rsidP="00AE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38B6" w:rsidRPr="00404F12" w:rsidRDefault="00404F12" w:rsidP="00C038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038B6" w:rsidRPr="00C038B6" w:rsidTr="00AE4C57">
        <w:tc>
          <w:tcPr>
            <w:tcW w:w="2392" w:type="dxa"/>
            <w:vAlign w:val="center"/>
          </w:tcPr>
          <w:p w:rsidR="00C038B6" w:rsidRPr="00C038B6" w:rsidRDefault="0089038C">
            <w:pPr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="00C038B6" w:rsidRPr="00B25905">
                <w:rPr>
                  <w:rStyle w:val="a5"/>
                  <w:rFonts w:ascii="Times New Roman" w:hAnsi="Times New Roman" w:cs="Times New Roman"/>
                </w:rPr>
                <w:t>Слесарь-ремонтник</w:t>
              </w:r>
            </w:hyperlink>
          </w:p>
        </w:tc>
        <w:tc>
          <w:tcPr>
            <w:tcW w:w="2393" w:type="dxa"/>
            <w:vMerge/>
          </w:tcPr>
          <w:p w:rsidR="00C038B6" w:rsidRPr="00C038B6" w:rsidRDefault="00C03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C038B6" w:rsidRPr="00C038B6" w:rsidRDefault="00C038B6" w:rsidP="00AE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38B6" w:rsidRPr="00C038B6" w:rsidRDefault="00C038B6" w:rsidP="00C038B6">
            <w:pPr>
              <w:jc w:val="center"/>
              <w:rPr>
                <w:rFonts w:ascii="Times New Roman" w:hAnsi="Times New Roman" w:cs="Times New Roman"/>
              </w:rPr>
            </w:pPr>
            <w:r w:rsidRPr="00C03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38B6" w:rsidRPr="00C038B6" w:rsidTr="00AE4C57">
        <w:tc>
          <w:tcPr>
            <w:tcW w:w="2392" w:type="dxa"/>
            <w:vAlign w:val="center"/>
          </w:tcPr>
          <w:p w:rsidR="00C038B6" w:rsidRPr="00B25905" w:rsidRDefault="00E626D7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B25905">
              <w:rPr>
                <w:rFonts w:ascii="Times New Roman" w:hAnsi="Times New Roman" w:cs="Times New Roman"/>
                <w:color w:val="000000"/>
              </w:rPr>
              <w:instrText xml:space="preserve"> HYPERLINK "http://ptpit.perm.ru/wp-content/uploads/2014/09/prodavec.pdf"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C038B6" w:rsidRPr="00B25905">
              <w:rPr>
                <w:rStyle w:val="a5"/>
                <w:rFonts w:ascii="Times New Roman" w:hAnsi="Times New Roman" w:cs="Times New Roman"/>
              </w:rPr>
              <w:t>Продавец непродовольственных товаров</w:t>
            </w:r>
          </w:p>
          <w:p w:rsidR="00C038B6" w:rsidRPr="00C038B6" w:rsidRDefault="00C038B6">
            <w:pPr>
              <w:rPr>
                <w:rFonts w:ascii="Times New Roman" w:hAnsi="Times New Roman" w:cs="Times New Roman"/>
                <w:color w:val="000000"/>
              </w:rPr>
            </w:pPr>
            <w:r w:rsidRPr="00B25905">
              <w:rPr>
                <w:rStyle w:val="a5"/>
                <w:rFonts w:ascii="Times New Roman" w:hAnsi="Times New Roman" w:cs="Times New Roman"/>
              </w:rPr>
              <w:t xml:space="preserve"> Продавец продовольственных товаров</w:t>
            </w:r>
            <w:r w:rsidR="00E626D7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2393" w:type="dxa"/>
            <w:vMerge/>
          </w:tcPr>
          <w:p w:rsidR="00C038B6" w:rsidRPr="00C038B6" w:rsidRDefault="00C03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C038B6" w:rsidRPr="00C038B6" w:rsidRDefault="00C038B6" w:rsidP="00AE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38B6" w:rsidRPr="00C038B6" w:rsidRDefault="00C038B6" w:rsidP="00C038B6">
            <w:pPr>
              <w:jc w:val="center"/>
              <w:rPr>
                <w:rFonts w:ascii="Times New Roman" w:hAnsi="Times New Roman" w:cs="Times New Roman"/>
              </w:rPr>
            </w:pPr>
            <w:r w:rsidRPr="00C03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038B6" w:rsidRPr="00C038B6" w:rsidRDefault="00C038B6" w:rsidP="00C038B6">
      <w:pPr>
        <w:rPr>
          <w:rFonts w:ascii="Times New Roman" w:hAnsi="Times New Roman" w:cs="Times New Roman"/>
          <w:sz w:val="28"/>
          <w:szCs w:val="28"/>
        </w:rPr>
      </w:pPr>
    </w:p>
    <w:p w:rsidR="00AE3CD1" w:rsidRPr="00C038B6" w:rsidRDefault="00AE3CD1" w:rsidP="00C038B6">
      <w:pPr>
        <w:rPr>
          <w:rFonts w:ascii="Times New Roman" w:hAnsi="Times New Roman" w:cs="Times New Roman"/>
          <w:sz w:val="28"/>
          <w:szCs w:val="28"/>
        </w:rPr>
      </w:pPr>
    </w:p>
    <w:p w:rsidR="00EC7E15" w:rsidRPr="00155CFA" w:rsidRDefault="00EC7E15" w:rsidP="00155CFA">
      <w:pPr>
        <w:rPr>
          <w:rFonts w:ascii="Times New Roman" w:hAnsi="Times New Roman" w:cs="Times New Roman"/>
          <w:sz w:val="28"/>
          <w:szCs w:val="28"/>
        </w:rPr>
      </w:pPr>
    </w:p>
    <w:sectPr w:rsidR="00EC7E15" w:rsidRPr="00155CFA" w:rsidSect="0057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714"/>
    <w:multiLevelType w:val="hybridMultilevel"/>
    <w:tmpl w:val="067A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912B5"/>
    <w:multiLevelType w:val="hybridMultilevel"/>
    <w:tmpl w:val="067A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CFA"/>
    <w:rsid w:val="00155CFA"/>
    <w:rsid w:val="002A3B45"/>
    <w:rsid w:val="00356491"/>
    <w:rsid w:val="00404F12"/>
    <w:rsid w:val="00570EC6"/>
    <w:rsid w:val="005A7AF0"/>
    <w:rsid w:val="008850D2"/>
    <w:rsid w:val="0089038C"/>
    <w:rsid w:val="00964B95"/>
    <w:rsid w:val="00AE3CD1"/>
    <w:rsid w:val="00AE4C57"/>
    <w:rsid w:val="00B01ECB"/>
    <w:rsid w:val="00B25905"/>
    <w:rsid w:val="00BA7CF4"/>
    <w:rsid w:val="00C038B6"/>
    <w:rsid w:val="00CB2466"/>
    <w:rsid w:val="00E626D7"/>
    <w:rsid w:val="00E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C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7AF0"/>
    <w:rPr>
      <w:color w:val="0000FF" w:themeColor="hyperlink"/>
      <w:u w:val="single"/>
    </w:rPr>
  </w:style>
  <w:style w:type="paragraph" w:customStyle="1" w:styleId="ConsPlusTitle">
    <w:name w:val="ConsPlusTitle"/>
    <w:rsid w:val="00CB2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8903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pit.perm.ru/wp-content/uploads/2018/02/operator-spu-kontroller-stanochnyh-i-slesarnyh-rabot.pdf" TargetMode="External"/><Relationship Id="rId13" Type="http://schemas.openxmlformats.org/officeDocument/2006/relationships/hyperlink" Target="http://ptpit.perm.ru/wp-content/uploads/2018/02/elektrosnabzhenie-po-otrasljam.pdf" TargetMode="External"/><Relationship Id="rId18" Type="http://schemas.openxmlformats.org/officeDocument/2006/relationships/hyperlink" Target="http://ptpit.perm.ru/wp-content/uploads/2014/09/shveja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tpit.perm.ru/wp-content/uploads/2014/09/slesar-remontnik.pdf" TargetMode="External"/><Relationship Id="rId7" Type="http://schemas.openxmlformats.org/officeDocument/2006/relationships/hyperlink" Target="http://ptpit.perm.ru/wp-content/uploads/2018/02/graficheskij-dizajner.pdf" TargetMode="External"/><Relationship Id="rId12" Type="http://schemas.openxmlformats.org/officeDocument/2006/relationships/hyperlink" Target="http://ptpit.perm.ru/wp-content/uploads/2018/02/prikladnaja-informatika.pdf" TargetMode="External"/><Relationship Id="rId17" Type="http://schemas.openxmlformats.org/officeDocument/2006/relationships/hyperlink" Target="http://ptpit.perm.ru/wp-content/uploads/2014/09/parikmaher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tpit.perm.ru/wp-content/uploads/2014/09/shtukatur.pdf" TargetMode="External"/><Relationship Id="rId20" Type="http://schemas.openxmlformats.org/officeDocument/2006/relationships/hyperlink" Target="http://ptpit.perm.ru/wp-content/uploads/2014/09/pova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tpit.perm.ru/wp-content/uploads/2018/06/prikaz-mintruda-i-soczashchity-rf--515.docx" TargetMode="External"/><Relationship Id="rId11" Type="http://schemas.openxmlformats.org/officeDocument/2006/relationships/hyperlink" Target="http://ptpit.perm.ru/wp-content/uploads/2018/02/elektromonter-po-remontu-i-obsluzhivaniju-elektrooborudovanij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tpit.perm.ru/wp-content/uploads/2014/09/kamenshchik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tpit.perm.ru/wp-content/uploads/2018/02/operator-spu-kontroller-stanochnyh-i-slesarnyh-rabot.pdf" TargetMode="External"/><Relationship Id="rId19" Type="http://schemas.openxmlformats.org/officeDocument/2006/relationships/hyperlink" Target="http://ptpit.perm.ru/wp-content/uploads/2014/09/plotni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pit.perm.ru/wp-content/uploads/2018/02/naladchik-stankov-i-oborudovanija-v-mehanoobrabotke.pdf" TargetMode="External"/><Relationship Id="rId14" Type="http://schemas.openxmlformats.org/officeDocument/2006/relationships/hyperlink" Target="http://ptpit.perm.ru/wp-content/uploads/2018/02/tehnologija-mashinostroenija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2018-02-27T07:11:00Z</cp:lastPrinted>
  <dcterms:created xsi:type="dcterms:W3CDTF">2018-02-26T11:07:00Z</dcterms:created>
  <dcterms:modified xsi:type="dcterms:W3CDTF">2018-06-08T09:15:00Z</dcterms:modified>
</cp:coreProperties>
</file>